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0D2" w:rsidRPr="00A842CD" w:rsidRDefault="00285725">
      <w:pPr>
        <w:spacing w:after="0"/>
        <w:ind w:left="120"/>
        <w:jc w:val="center"/>
        <w:rPr>
          <w:lang w:val="ru-RU"/>
        </w:rPr>
      </w:pPr>
      <w:bookmarkStart w:id="0" w:name="block-74586364"/>
      <w:r>
        <w:rPr>
          <w:noProof/>
          <w:lang w:val="ru-RU" w:eastAsia="ru-RU"/>
        </w:rPr>
        <w:drawing>
          <wp:inline distT="0" distB="0" distL="0" distR="0">
            <wp:extent cx="5940425" cy="8400415"/>
            <wp:effectExtent l="19050" t="0" r="3175" b="0"/>
            <wp:docPr id="1" name="Рисунок 0" descr="IMG_20250925_0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250925_0004.jpg"/>
                    <pic:cNvPicPr/>
                  </pic:nvPicPr>
                  <pic:blipFill>
                    <a:blip r:embed="rId4" cstate="print"/>
                    <a:stretch>
                      <a:fillRect/>
                    </a:stretch>
                  </pic:blipFill>
                  <pic:spPr>
                    <a:xfrm>
                      <a:off x="0" y="0"/>
                      <a:ext cx="5940425" cy="8400415"/>
                    </a:xfrm>
                    <a:prstGeom prst="rect">
                      <a:avLst/>
                    </a:prstGeom>
                  </pic:spPr>
                </pic:pic>
              </a:graphicData>
            </a:graphic>
          </wp:inline>
        </w:drawing>
      </w:r>
    </w:p>
    <w:p w:rsidR="004210D2" w:rsidRPr="00A842CD" w:rsidRDefault="004210D2">
      <w:pPr>
        <w:spacing w:after="0"/>
        <w:ind w:left="120"/>
        <w:jc w:val="center"/>
        <w:rPr>
          <w:lang w:val="ru-RU"/>
        </w:rPr>
      </w:pPr>
    </w:p>
    <w:p w:rsidR="004210D2" w:rsidRPr="00A842CD" w:rsidRDefault="004210D2">
      <w:pPr>
        <w:rPr>
          <w:lang w:val="ru-RU"/>
        </w:rPr>
        <w:sectPr w:rsidR="004210D2" w:rsidRPr="00A842CD">
          <w:pgSz w:w="11906" w:h="16383"/>
          <w:pgMar w:top="1134" w:right="850" w:bottom="1134" w:left="1701" w:header="720" w:footer="720" w:gutter="0"/>
          <w:cols w:space="720"/>
        </w:sectPr>
      </w:pPr>
    </w:p>
    <w:p w:rsidR="004210D2" w:rsidRPr="00A842CD" w:rsidRDefault="00E37F89">
      <w:pPr>
        <w:spacing w:after="0" w:line="264" w:lineRule="auto"/>
        <w:ind w:left="120"/>
        <w:jc w:val="both"/>
        <w:rPr>
          <w:lang w:val="ru-RU"/>
        </w:rPr>
      </w:pPr>
      <w:bookmarkStart w:id="1" w:name="block-74586365"/>
      <w:bookmarkEnd w:id="0"/>
      <w:r w:rsidRPr="00A842CD">
        <w:rPr>
          <w:rFonts w:ascii="Times New Roman" w:hAnsi="Times New Roman"/>
          <w:b/>
          <w:color w:val="000000"/>
          <w:sz w:val="28"/>
          <w:lang w:val="ru-RU"/>
        </w:rPr>
        <w:lastRenderedPageBreak/>
        <w:t>ПОЯСНИТЕЛЬНАЯ ЗАПИСКА</w:t>
      </w:r>
    </w:p>
    <w:p w:rsidR="004210D2" w:rsidRPr="00A842CD" w:rsidRDefault="004210D2">
      <w:pPr>
        <w:spacing w:after="0" w:line="264" w:lineRule="auto"/>
        <w:ind w:left="120"/>
        <w:jc w:val="both"/>
        <w:rPr>
          <w:lang w:val="ru-RU"/>
        </w:rPr>
      </w:pPr>
    </w:p>
    <w:p w:rsidR="004210D2" w:rsidRPr="00A842CD" w:rsidRDefault="004210D2">
      <w:pPr>
        <w:spacing w:after="0"/>
        <w:ind w:left="120"/>
        <w:rPr>
          <w:lang w:val="ru-RU"/>
        </w:rPr>
      </w:pP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4210D2" w:rsidRPr="00A842CD" w:rsidRDefault="004210D2">
      <w:pPr>
        <w:spacing w:after="0"/>
        <w:ind w:left="120"/>
        <w:jc w:val="both"/>
        <w:rPr>
          <w:lang w:val="ru-RU"/>
        </w:rPr>
      </w:pPr>
    </w:p>
    <w:p w:rsidR="004210D2" w:rsidRPr="00A842CD" w:rsidRDefault="00E37F89">
      <w:pPr>
        <w:spacing w:after="0"/>
        <w:ind w:firstLine="600"/>
        <w:jc w:val="both"/>
        <w:rPr>
          <w:lang w:val="ru-RU"/>
        </w:rPr>
      </w:pPr>
      <w:r w:rsidRPr="00A842CD">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4210D2" w:rsidRPr="00A842CD" w:rsidRDefault="004210D2">
      <w:pPr>
        <w:spacing w:after="0"/>
        <w:ind w:left="120"/>
        <w:jc w:val="both"/>
        <w:rPr>
          <w:lang w:val="ru-RU"/>
        </w:rPr>
      </w:pPr>
    </w:p>
    <w:p w:rsidR="004210D2" w:rsidRPr="00A842CD" w:rsidRDefault="00E37F89">
      <w:pPr>
        <w:spacing w:after="0"/>
        <w:ind w:firstLine="600"/>
        <w:jc w:val="both"/>
        <w:rPr>
          <w:lang w:val="ru-RU"/>
        </w:rPr>
      </w:pPr>
      <w:r w:rsidRPr="00A842CD">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4210D2" w:rsidRPr="00A842CD" w:rsidRDefault="004210D2">
      <w:pPr>
        <w:spacing w:after="0"/>
        <w:ind w:left="120"/>
        <w:jc w:val="both"/>
        <w:rPr>
          <w:lang w:val="ru-RU"/>
        </w:rPr>
      </w:pPr>
    </w:p>
    <w:p w:rsidR="004210D2" w:rsidRPr="00A842CD" w:rsidRDefault="00E37F89">
      <w:pPr>
        <w:spacing w:after="0"/>
        <w:ind w:firstLine="600"/>
        <w:jc w:val="both"/>
        <w:rPr>
          <w:lang w:val="ru-RU"/>
        </w:rPr>
      </w:pPr>
      <w:r w:rsidRPr="00A842CD">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4210D2" w:rsidRPr="00A842CD" w:rsidRDefault="004210D2">
      <w:pPr>
        <w:spacing w:after="0"/>
        <w:ind w:left="120"/>
        <w:jc w:val="both"/>
        <w:rPr>
          <w:lang w:val="ru-RU"/>
        </w:rPr>
      </w:pPr>
    </w:p>
    <w:p w:rsidR="004210D2" w:rsidRPr="00A842CD" w:rsidRDefault="00E37F89">
      <w:pPr>
        <w:spacing w:after="0"/>
        <w:ind w:firstLine="600"/>
        <w:jc w:val="both"/>
        <w:rPr>
          <w:lang w:val="ru-RU"/>
        </w:rPr>
      </w:pPr>
      <w:r w:rsidRPr="00A842CD">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A842CD">
        <w:rPr>
          <w:rFonts w:ascii="Times New Roman" w:hAnsi="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4210D2" w:rsidRPr="00A842CD" w:rsidRDefault="004210D2">
      <w:pPr>
        <w:spacing w:after="0"/>
        <w:ind w:left="120"/>
        <w:jc w:val="both"/>
        <w:rPr>
          <w:lang w:val="ru-RU"/>
        </w:rPr>
      </w:pPr>
    </w:p>
    <w:p w:rsidR="004210D2" w:rsidRPr="00A842CD" w:rsidRDefault="00E37F89">
      <w:pPr>
        <w:spacing w:after="0"/>
        <w:ind w:firstLine="600"/>
        <w:jc w:val="both"/>
        <w:rPr>
          <w:lang w:val="ru-RU"/>
        </w:rPr>
      </w:pPr>
      <w:r w:rsidRPr="00A842CD">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4210D2" w:rsidRPr="00A842CD" w:rsidRDefault="004210D2">
      <w:pPr>
        <w:spacing w:after="0"/>
        <w:ind w:left="120"/>
        <w:jc w:val="both"/>
        <w:rPr>
          <w:lang w:val="ru-RU"/>
        </w:rPr>
      </w:pPr>
    </w:p>
    <w:p w:rsidR="004210D2" w:rsidRPr="00A842CD" w:rsidRDefault="00E37F89">
      <w:pPr>
        <w:spacing w:after="0"/>
        <w:ind w:firstLine="600"/>
        <w:jc w:val="both"/>
        <w:rPr>
          <w:lang w:val="ru-RU"/>
        </w:rPr>
      </w:pPr>
      <w:r w:rsidRPr="00A842CD">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4210D2" w:rsidRPr="00A842CD" w:rsidRDefault="004210D2">
      <w:pPr>
        <w:spacing w:after="0"/>
        <w:ind w:left="120"/>
        <w:jc w:val="both"/>
        <w:rPr>
          <w:lang w:val="ru-RU"/>
        </w:rPr>
      </w:pPr>
    </w:p>
    <w:p w:rsidR="004210D2" w:rsidRPr="00A842CD" w:rsidRDefault="00E37F89">
      <w:pPr>
        <w:spacing w:after="0"/>
        <w:ind w:firstLine="600"/>
        <w:jc w:val="both"/>
        <w:rPr>
          <w:lang w:val="ru-RU"/>
        </w:rPr>
      </w:pPr>
      <w:r w:rsidRPr="00A842CD">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4210D2" w:rsidRPr="00A842CD" w:rsidRDefault="004210D2">
      <w:pPr>
        <w:spacing w:after="0"/>
        <w:ind w:left="120"/>
        <w:jc w:val="both"/>
        <w:rPr>
          <w:lang w:val="ru-RU"/>
        </w:rPr>
      </w:pPr>
    </w:p>
    <w:p w:rsidR="004210D2" w:rsidRPr="00A842CD" w:rsidRDefault="00E37F89">
      <w:pPr>
        <w:spacing w:after="0"/>
        <w:ind w:firstLine="600"/>
        <w:jc w:val="both"/>
        <w:rPr>
          <w:lang w:val="ru-RU"/>
        </w:rPr>
      </w:pPr>
      <w:r w:rsidRPr="00A842CD">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4210D2" w:rsidRPr="00A842CD" w:rsidRDefault="004210D2">
      <w:pPr>
        <w:spacing w:after="0"/>
        <w:ind w:left="120"/>
        <w:jc w:val="both"/>
        <w:rPr>
          <w:lang w:val="ru-RU"/>
        </w:rPr>
      </w:pPr>
    </w:p>
    <w:p w:rsidR="004210D2" w:rsidRPr="00A842CD" w:rsidRDefault="00E37F89">
      <w:pPr>
        <w:spacing w:after="0"/>
        <w:ind w:firstLine="600"/>
        <w:jc w:val="both"/>
        <w:rPr>
          <w:lang w:val="ru-RU"/>
        </w:rPr>
      </w:pPr>
      <w:r w:rsidRPr="00A842CD">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4210D2" w:rsidRPr="00A842CD" w:rsidRDefault="004210D2">
      <w:pPr>
        <w:spacing w:after="0"/>
        <w:ind w:left="120"/>
        <w:jc w:val="both"/>
        <w:rPr>
          <w:lang w:val="ru-RU"/>
        </w:rPr>
      </w:pPr>
    </w:p>
    <w:p w:rsidR="004210D2" w:rsidRPr="00A842CD" w:rsidRDefault="00E37F89">
      <w:pPr>
        <w:spacing w:after="0"/>
        <w:ind w:firstLine="600"/>
        <w:jc w:val="both"/>
        <w:rPr>
          <w:lang w:val="ru-RU"/>
        </w:rPr>
      </w:pPr>
      <w:r w:rsidRPr="00A842CD">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4210D2" w:rsidRPr="00A842CD" w:rsidRDefault="004210D2">
      <w:pPr>
        <w:spacing w:after="0"/>
        <w:ind w:left="120"/>
        <w:jc w:val="both"/>
        <w:rPr>
          <w:lang w:val="ru-RU"/>
        </w:rPr>
      </w:pPr>
    </w:p>
    <w:p w:rsidR="004210D2" w:rsidRPr="00A842CD" w:rsidRDefault="00E37F89">
      <w:pPr>
        <w:spacing w:after="0"/>
        <w:ind w:firstLine="600"/>
        <w:jc w:val="both"/>
        <w:rPr>
          <w:lang w:val="ru-RU"/>
        </w:rPr>
      </w:pPr>
      <w:r w:rsidRPr="00A842CD">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4210D2" w:rsidRPr="00A842CD" w:rsidRDefault="004210D2">
      <w:pPr>
        <w:spacing w:after="0"/>
        <w:ind w:left="120"/>
        <w:jc w:val="both"/>
        <w:rPr>
          <w:lang w:val="ru-RU"/>
        </w:rPr>
      </w:pPr>
    </w:p>
    <w:p w:rsidR="004210D2" w:rsidRPr="00A842CD" w:rsidRDefault="00E37F89">
      <w:pPr>
        <w:spacing w:after="0"/>
        <w:ind w:firstLine="600"/>
        <w:jc w:val="both"/>
        <w:rPr>
          <w:lang w:val="ru-RU"/>
        </w:rPr>
      </w:pPr>
      <w:r w:rsidRPr="00A842CD">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4210D2" w:rsidRPr="00A842CD" w:rsidRDefault="00E37F89">
      <w:pPr>
        <w:spacing w:after="0"/>
        <w:ind w:firstLine="600"/>
        <w:jc w:val="both"/>
        <w:rPr>
          <w:lang w:val="ru-RU"/>
        </w:rPr>
      </w:pPr>
      <w:bookmarkStart w:id="2" w:name="10bad217-7d99-408e-b09f-86f4333d94ae"/>
      <w:r w:rsidRPr="00A842CD">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2"/>
    </w:p>
    <w:p w:rsidR="004210D2" w:rsidRPr="00A842CD" w:rsidRDefault="004210D2">
      <w:pPr>
        <w:spacing w:after="0"/>
        <w:ind w:left="120"/>
        <w:jc w:val="both"/>
        <w:rPr>
          <w:lang w:val="ru-RU"/>
        </w:rPr>
      </w:pPr>
    </w:p>
    <w:p w:rsidR="004210D2" w:rsidRPr="00A842CD" w:rsidRDefault="004210D2">
      <w:pPr>
        <w:spacing w:after="0"/>
        <w:ind w:left="120"/>
        <w:jc w:val="both"/>
        <w:rPr>
          <w:lang w:val="ru-RU"/>
        </w:rPr>
      </w:pPr>
    </w:p>
    <w:p w:rsidR="004210D2" w:rsidRPr="00A842CD" w:rsidRDefault="004210D2">
      <w:pPr>
        <w:spacing w:after="0" w:line="264" w:lineRule="auto"/>
        <w:ind w:left="120"/>
        <w:jc w:val="both"/>
        <w:rPr>
          <w:lang w:val="ru-RU"/>
        </w:rPr>
      </w:pPr>
    </w:p>
    <w:p w:rsidR="004210D2" w:rsidRPr="00A842CD" w:rsidRDefault="004210D2">
      <w:pPr>
        <w:rPr>
          <w:lang w:val="ru-RU"/>
        </w:rPr>
        <w:sectPr w:rsidR="004210D2" w:rsidRPr="00A842CD">
          <w:pgSz w:w="11906" w:h="16383"/>
          <w:pgMar w:top="1134" w:right="850" w:bottom="1134" w:left="1701" w:header="720" w:footer="720" w:gutter="0"/>
          <w:cols w:space="720"/>
        </w:sectPr>
      </w:pPr>
    </w:p>
    <w:p w:rsidR="004210D2" w:rsidRPr="00A842CD" w:rsidRDefault="00E37F89">
      <w:pPr>
        <w:spacing w:after="0" w:line="264" w:lineRule="auto"/>
        <w:ind w:left="120"/>
        <w:jc w:val="both"/>
        <w:rPr>
          <w:lang w:val="ru-RU"/>
        </w:rPr>
      </w:pPr>
      <w:bookmarkStart w:id="3" w:name="block-74586361"/>
      <w:bookmarkEnd w:id="1"/>
      <w:r w:rsidRPr="00A842CD">
        <w:rPr>
          <w:rFonts w:ascii="Times New Roman" w:hAnsi="Times New Roman"/>
          <w:b/>
          <w:color w:val="000000"/>
          <w:sz w:val="28"/>
          <w:lang w:val="ru-RU"/>
        </w:rPr>
        <w:lastRenderedPageBreak/>
        <w:t>СОДЕРЖАНИЕ УЧЕБНОГО ПРЕДМЕТА</w:t>
      </w:r>
    </w:p>
    <w:p w:rsidR="004210D2" w:rsidRPr="00A842CD" w:rsidRDefault="004210D2">
      <w:pPr>
        <w:spacing w:after="0" w:line="264" w:lineRule="auto"/>
        <w:ind w:left="120"/>
        <w:jc w:val="both"/>
        <w:rPr>
          <w:lang w:val="ru-RU"/>
        </w:rPr>
      </w:pPr>
    </w:p>
    <w:p w:rsidR="004210D2" w:rsidRPr="00A842CD" w:rsidRDefault="00E37F89">
      <w:pPr>
        <w:spacing w:after="0" w:line="264" w:lineRule="auto"/>
        <w:ind w:left="120"/>
        <w:jc w:val="both"/>
        <w:rPr>
          <w:lang w:val="ru-RU"/>
        </w:rPr>
      </w:pPr>
      <w:bookmarkStart w:id="4" w:name="_Toc137567697"/>
      <w:bookmarkEnd w:id="4"/>
      <w:r w:rsidRPr="00A842CD">
        <w:rPr>
          <w:rFonts w:ascii="Times New Roman" w:hAnsi="Times New Roman"/>
          <w:b/>
          <w:color w:val="000000"/>
          <w:sz w:val="28"/>
          <w:lang w:val="ru-RU"/>
        </w:rPr>
        <w:t>5 КЛАСС</w:t>
      </w:r>
    </w:p>
    <w:p w:rsidR="004210D2" w:rsidRPr="00A842CD" w:rsidRDefault="00E37F89">
      <w:pPr>
        <w:spacing w:after="0" w:line="264" w:lineRule="auto"/>
        <w:ind w:firstLine="600"/>
        <w:jc w:val="both"/>
        <w:rPr>
          <w:lang w:val="ru-RU"/>
        </w:rPr>
      </w:pPr>
      <w:r w:rsidRPr="00A842CD">
        <w:rPr>
          <w:rFonts w:ascii="Times New Roman" w:hAnsi="Times New Roman"/>
          <w:b/>
          <w:i/>
          <w:color w:val="000000"/>
          <w:sz w:val="28"/>
          <w:lang w:val="ru-RU"/>
        </w:rPr>
        <w:t>Знания о физической культуре.</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4210D2" w:rsidRPr="00A842CD" w:rsidRDefault="00E37F89">
      <w:pPr>
        <w:spacing w:after="0" w:line="264" w:lineRule="auto"/>
        <w:ind w:firstLine="600"/>
        <w:jc w:val="both"/>
        <w:rPr>
          <w:lang w:val="ru-RU"/>
        </w:rPr>
      </w:pPr>
      <w:r w:rsidRPr="00A842CD">
        <w:rPr>
          <w:rFonts w:ascii="Times New Roman" w:hAnsi="Times New Roman"/>
          <w:b/>
          <w:i/>
          <w:color w:val="000000"/>
          <w:sz w:val="28"/>
          <w:lang w:val="ru-RU"/>
        </w:rPr>
        <w:t>Способы самостоятельной деятельности.</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Составление дневника физической культуры.</w:t>
      </w:r>
    </w:p>
    <w:p w:rsidR="004210D2" w:rsidRPr="00A842CD" w:rsidRDefault="00E37F89">
      <w:pPr>
        <w:spacing w:after="0" w:line="264" w:lineRule="auto"/>
        <w:ind w:firstLine="600"/>
        <w:jc w:val="both"/>
        <w:rPr>
          <w:lang w:val="ru-RU"/>
        </w:rPr>
      </w:pPr>
      <w:r w:rsidRPr="00A842CD">
        <w:rPr>
          <w:rFonts w:ascii="Times New Roman" w:hAnsi="Times New Roman"/>
          <w:b/>
          <w:i/>
          <w:color w:val="000000"/>
          <w:sz w:val="28"/>
          <w:lang w:val="ru-RU"/>
        </w:rPr>
        <w:t>Физическое совершенствование.</w:t>
      </w:r>
    </w:p>
    <w:p w:rsidR="004210D2" w:rsidRPr="00A842CD" w:rsidRDefault="00E37F89">
      <w:pPr>
        <w:spacing w:after="0" w:line="264" w:lineRule="auto"/>
        <w:ind w:firstLine="600"/>
        <w:jc w:val="both"/>
        <w:rPr>
          <w:lang w:val="ru-RU"/>
        </w:rPr>
      </w:pPr>
      <w:r w:rsidRPr="00A842CD">
        <w:rPr>
          <w:rFonts w:ascii="Times New Roman" w:hAnsi="Times New Roman"/>
          <w:i/>
          <w:color w:val="000000"/>
          <w:sz w:val="28"/>
          <w:lang w:val="ru-RU"/>
        </w:rPr>
        <w:t>Физкультурно-оздоровительная деятельность.</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4210D2" w:rsidRPr="00A842CD" w:rsidRDefault="00E37F89">
      <w:pPr>
        <w:spacing w:after="0" w:line="264" w:lineRule="auto"/>
        <w:ind w:firstLine="600"/>
        <w:jc w:val="both"/>
        <w:rPr>
          <w:lang w:val="ru-RU"/>
        </w:rPr>
      </w:pPr>
      <w:r w:rsidRPr="00A842CD">
        <w:rPr>
          <w:rFonts w:ascii="Times New Roman" w:hAnsi="Times New Roman"/>
          <w:i/>
          <w:color w:val="000000"/>
          <w:sz w:val="28"/>
          <w:lang w:val="ru-RU"/>
        </w:rPr>
        <w:t>Спортивно-оздоровительная деятельность.</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Модуль «Гимнастика».</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Модуль «Лёгкая атлетика».</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Модуль «Зимние виды спорта».</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Модуль «Спортивные игры».</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Модуль «Спорт».</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210D2" w:rsidRPr="00A842CD" w:rsidRDefault="004210D2">
      <w:pPr>
        <w:spacing w:after="0"/>
        <w:ind w:left="120"/>
        <w:rPr>
          <w:lang w:val="ru-RU"/>
        </w:rPr>
      </w:pPr>
      <w:bookmarkStart w:id="5" w:name="_Toc137567698"/>
      <w:bookmarkEnd w:id="5"/>
    </w:p>
    <w:p w:rsidR="004210D2" w:rsidRPr="00A842CD" w:rsidRDefault="004210D2">
      <w:pPr>
        <w:spacing w:after="0"/>
        <w:ind w:left="120"/>
        <w:rPr>
          <w:lang w:val="ru-RU"/>
        </w:rPr>
      </w:pPr>
    </w:p>
    <w:p w:rsidR="004210D2" w:rsidRPr="00A842CD" w:rsidRDefault="00E37F89">
      <w:pPr>
        <w:spacing w:after="0"/>
        <w:ind w:left="120"/>
        <w:rPr>
          <w:lang w:val="ru-RU"/>
        </w:rPr>
      </w:pPr>
      <w:r w:rsidRPr="00A842CD">
        <w:rPr>
          <w:rFonts w:ascii="Times New Roman" w:hAnsi="Times New Roman"/>
          <w:b/>
          <w:color w:val="000000"/>
          <w:sz w:val="28"/>
          <w:lang w:val="ru-RU"/>
        </w:rPr>
        <w:t>6 КЛАСС</w:t>
      </w:r>
    </w:p>
    <w:p w:rsidR="004210D2" w:rsidRPr="00A842CD" w:rsidRDefault="00E37F89">
      <w:pPr>
        <w:spacing w:after="0" w:line="264" w:lineRule="auto"/>
        <w:ind w:firstLine="600"/>
        <w:jc w:val="both"/>
        <w:rPr>
          <w:lang w:val="ru-RU"/>
        </w:rPr>
      </w:pPr>
      <w:r w:rsidRPr="00A842CD">
        <w:rPr>
          <w:rFonts w:ascii="Times New Roman" w:hAnsi="Times New Roman"/>
          <w:b/>
          <w:i/>
          <w:color w:val="000000"/>
          <w:sz w:val="28"/>
          <w:lang w:val="ru-RU"/>
        </w:rPr>
        <w:t>Знания о физической культуре.</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4210D2" w:rsidRPr="00A842CD" w:rsidRDefault="00E37F89">
      <w:pPr>
        <w:spacing w:after="0" w:line="264" w:lineRule="auto"/>
        <w:ind w:firstLine="600"/>
        <w:jc w:val="both"/>
        <w:rPr>
          <w:lang w:val="ru-RU"/>
        </w:rPr>
      </w:pPr>
      <w:r w:rsidRPr="00A842CD">
        <w:rPr>
          <w:rFonts w:ascii="Times New Roman" w:hAnsi="Times New Roman"/>
          <w:b/>
          <w:i/>
          <w:color w:val="000000"/>
          <w:sz w:val="28"/>
          <w:lang w:val="ru-RU"/>
        </w:rPr>
        <w:t>Способы самостоятельной деятельности.</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4210D2" w:rsidRPr="00A842CD" w:rsidRDefault="00E37F89">
      <w:pPr>
        <w:spacing w:after="0" w:line="264" w:lineRule="auto"/>
        <w:ind w:firstLine="600"/>
        <w:jc w:val="both"/>
        <w:rPr>
          <w:lang w:val="ru-RU"/>
        </w:rPr>
      </w:pPr>
      <w:r w:rsidRPr="00A842CD">
        <w:rPr>
          <w:rFonts w:ascii="Times New Roman" w:hAnsi="Times New Roman"/>
          <w:b/>
          <w:i/>
          <w:color w:val="000000"/>
          <w:sz w:val="28"/>
          <w:lang w:val="ru-RU"/>
        </w:rPr>
        <w:t>Физическое совершенствование.</w:t>
      </w:r>
    </w:p>
    <w:p w:rsidR="004210D2" w:rsidRPr="00A842CD" w:rsidRDefault="00E37F89">
      <w:pPr>
        <w:spacing w:after="0" w:line="264" w:lineRule="auto"/>
        <w:ind w:firstLine="600"/>
        <w:jc w:val="both"/>
        <w:rPr>
          <w:lang w:val="ru-RU"/>
        </w:rPr>
      </w:pPr>
      <w:r w:rsidRPr="00A842CD">
        <w:rPr>
          <w:rFonts w:ascii="Times New Roman" w:hAnsi="Times New Roman"/>
          <w:i/>
          <w:color w:val="000000"/>
          <w:sz w:val="28"/>
          <w:lang w:val="ru-RU"/>
        </w:rPr>
        <w:t>Физкультурно-оздоровительная деятельность.</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4210D2" w:rsidRPr="00A842CD" w:rsidRDefault="00E37F89">
      <w:pPr>
        <w:spacing w:after="0" w:line="264" w:lineRule="auto"/>
        <w:ind w:firstLine="600"/>
        <w:jc w:val="both"/>
        <w:rPr>
          <w:lang w:val="ru-RU"/>
        </w:rPr>
      </w:pPr>
      <w:r w:rsidRPr="00A842CD">
        <w:rPr>
          <w:rFonts w:ascii="Times New Roman" w:hAnsi="Times New Roman"/>
          <w:i/>
          <w:color w:val="000000"/>
          <w:sz w:val="28"/>
          <w:lang w:val="ru-RU"/>
        </w:rPr>
        <w:t>Спортивно-оздоровительная деятельность.</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lastRenderedPageBreak/>
        <w:t>Модуль «Гимнастика».</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Лазанье по канату в три приёма (мальчики).</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Модуль «Лёгкая атлетика».</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Метание малого (теннисного) мяча в подвижную (раскачивающуюся) мишень.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Модуль «Зимние виды спорта».</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Модуль «Спортивные игры».</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Модуль «Спорт».</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210D2" w:rsidRPr="00A842CD" w:rsidRDefault="004210D2">
      <w:pPr>
        <w:spacing w:after="0"/>
        <w:ind w:left="120"/>
        <w:rPr>
          <w:lang w:val="ru-RU"/>
        </w:rPr>
      </w:pPr>
      <w:bookmarkStart w:id="6" w:name="_Toc137567699"/>
      <w:bookmarkEnd w:id="6"/>
    </w:p>
    <w:p w:rsidR="004210D2" w:rsidRPr="00A842CD" w:rsidRDefault="004210D2">
      <w:pPr>
        <w:spacing w:after="0"/>
        <w:ind w:left="120"/>
        <w:rPr>
          <w:lang w:val="ru-RU"/>
        </w:rPr>
      </w:pPr>
    </w:p>
    <w:p w:rsidR="004210D2" w:rsidRPr="00A842CD" w:rsidRDefault="00E37F89">
      <w:pPr>
        <w:spacing w:after="0"/>
        <w:ind w:left="120"/>
        <w:rPr>
          <w:lang w:val="ru-RU"/>
        </w:rPr>
      </w:pPr>
      <w:r w:rsidRPr="00A842CD">
        <w:rPr>
          <w:rFonts w:ascii="Times New Roman" w:hAnsi="Times New Roman"/>
          <w:b/>
          <w:color w:val="000000"/>
          <w:sz w:val="28"/>
          <w:lang w:val="ru-RU"/>
        </w:rPr>
        <w:t>7 КЛАСС</w:t>
      </w:r>
    </w:p>
    <w:p w:rsidR="004210D2" w:rsidRPr="00A842CD" w:rsidRDefault="00E37F89">
      <w:pPr>
        <w:spacing w:after="0" w:line="264" w:lineRule="auto"/>
        <w:ind w:firstLine="600"/>
        <w:jc w:val="both"/>
        <w:rPr>
          <w:lang w:val="ru-RU"/>
        </w:rPr>
      </w:pPr>
      <w:r w:rsidRPr="00A842CD">
        <w:rPr>
          <w:rFonts w:ascii="Times New Roman" w:hAnsi="Times New Roman"/>
          <w:b/>
          <w:i/>
          <w:color w:val="000000"/>
          <w:spacing w:val="-2"/>
          <w:sz w:val="28"/>
          <w:lang w:val="ru-RU"/>
        </w:rPr>
        <w:t>Знания о физической культуре.</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4210D2" w:rsidRPr="00A842CD" w:rsidRDefault="00E37F89">
      <w:pPr>
        <w:spacing w:after="0" w:line="264" w:lineRule="auto"/>
        <w:ind w:firstLine="600"/>
        <w:jc w:val="both"/>
        <w:rPr>
          <w:lang w:val="ru-RU"/>
        </w:rPr>
      </w:pPr>
      <w:r w:rsidRPr="00A842CD">
        <w:rPr>
          <w:rFonts w:ascii="Times New Roman" w:hAnsi="Times New Roman"/>
          <w:b/>
          <w:i/>
          <w:color w:val="000000"/>
          <w:spacing w:val="-2"/>
          <w:sz w:val="28"/>
          <w:lang w:val="ru-RU"/>
        </w:rPr>
        <w:t>Способы самостоятельной деятельности.</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A842CD">
        <w:rPr>
          <w:rFonts w:ascii="Times New Roman" w:hAnsi="Times New Roman"/>
          <w:color w:val="000000"/>
          <w:spacing w:val="-2"/>
          <w:sz w:val="28"/>
          <w:lang w:val="ru-RU"/>
        </w:rPr>
        <w:lastRenderedPageBreak/>
        <w:t>действий, причины и способы их предупреждения при самостоятельных занятиях технической подготовкой.</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4210D2" w:rsidRPr="00A842CD" w:rsidRDefault="00E37F89">
      <w:pPr>
        <w:spacing w:after="0" w:line="264" w:lineRule="auto"/>
        <w:ind w:firstLine="600"/>
        <w:jc w:val="both"/>
        <w:rPr>
          <w:lang w:val="ru-RU"/>
        </w:rPr>
      </w:pPr>
      <w:r w:rsidRPr="00A842CD">
        <w:rPr>
          <w:rFonts w:ascii="Times New Roman" w:hAnsi="Times New Roman"/>
          <w:b/>
          <w:i/>
          <w:color w:val="000000"/>
          <w:spacing w:val="-2"/>
          <w:sz w:val="28"/>
          <w:lang w:val="ru-RU"/>
        </w:rPr>
        <w:t>Физическое совершенствование.</w:t>
      </w:r>
    </w:p>
    <w:p w:rsidR="004210D2" w:rsidRPr="00A842CD" w:rsidRDefault="00E37F89">
      <w:pPr>
        <w:spacing w:after="0" w:line="264" w:lineRule="auto"/>
        <w:ind w:firstLine="600"/>
        <w:jc w:val="both"/>
        <w:rPr>
          <w:lang w:val="ru-RU"/>
        </w:rPr>
      </w:pPr>
      <w:r w:rsidRPr="00A842CD">
        <w:rPr>
          <w:rFonts w:ascii="Times New Roman" w:hAnsi="Times New Roman"/>
          <w:i/>
          <w:color w:val="000000"/>
          <w:spacing w:val="-2"/>
          <w:sz w:val="28"/>
          <w:lang w:val="ru-RU"/>
        </w:rPr>
        <w:t>Физкультурно-оздоровительная деятельность.</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4210D2" w:rsidRPr="00A842CD" w:rsidRDefault="00E37F89">
      <w:pPr>
        <w:spacing w:after="0" w:line="264" w:lineRule="auto"/>
        <w:ind w:firstLine="600"/>
        <w:jc w:val="both"/>
        <w:rPr>
          <w:lang w:val="ru-RU"/>
        </w:rPr>
      </w:pPr>
      <w:r w:rsidRPr="00A842CD">
        <w:rPr>
          <w:rFonts w:ascii="Times New Roman" w:hAnsi="Times New Roman"/>
          <w:i/>
          <w:color w:val="000000"/>
          <w:spacing w:val="-2"/>
          <w:sz w:val="28"/>
          <w:lang w:val="ru-RU"/>
        </w:rPr>
        <w:t xml:space="preserve">Спортивно-оздоровительная деятельность. </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Модуль «Гимнастика».</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Модуль «Лёгкая атлетика».</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Модуль «Зимние виды спорта».</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w:t>
      </w:r>
      <w:r w:rsidRPr="00A842CD">
        <w:rPr>
          <w:rFonts w:ascii="Times New Roman" w:hAnsi="Times New Roman"/>
          <w:color w:val="000000"/>
          <w:spacing w:val="-2"/>
          <w:sz w:val="28"/>
          <w:lang w:val="ru-RU"/>
        </w:rPr>
        <w:lastRenderedPageBreak/>
        <w:t xml:space="preserve">одновременным одношажным ходом и обратно во время прохождения учебной дистанции, спуски и подъёмы ранее освоенными способами. </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 xml:space="preserve">Модуль «Спортивные игры». </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Модуль «Спорт».</w:t>
      </w:r>
    </w:p>
    <w:p w:rsidR="004210D2" w:rsidRPr="00A842CD" w:rsidRDefault="00E37F89">
      <w:pPr>
        <w:spacing w:after="0" w:line="264" w:lineRule="auto"/>
        <w:ind w:firstLine="600"/>
        <w:jc w:val="both"/>
        <w:rPr>
          <w:lang w:val="ru-RU"/>
        </w:rPr>
      </w:pPr>
      <w:r w:rsidRPr="00A842CD">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210D2" w:rsidRPr="00A842CD" w:rsidRDefault="004210D2">
      <w:pPr>
        <w:spacing w:after="0"/>
        <w:ind w:left="120"/>
        <w:rPr>
          <w:lang w:val="ru-RU"/>
        </w:rPr>
      </w:pPr>
      <w:bookmarkStart w:id="7" w:name="_Toc137567700"/>
      <w:bookmarkEnd w:id="7"/>
    </w:p>
    <w:p w:rsidR="004210D2" w:rsidRPr="00A842CD" w:rsidRDefault="004210D2">
      <w:pPr>
        <w:spacing w:after="0"/>
        <w:ind w:left="120"/>
        <w:rPr>
          <w:lang w:val="ru-RU"/>
        </w:rPr>
      </w:pPr>
    </w:p>
    <w:p w:rsidR="004210D2" w:rsidRPr="00A842CD" w:rsidRDefault="00E37F89">
      <w:pPr>
        <w:spacing w:after="0"/>
        <w:ind w:left="120"/>
        <w:rPr>
          <w:lang w:val="ru-RU"/>
        </w:rPr>
      </w:pPr>
      <w:r w:rsidRPr="00A842CD">
        <w:rPr>
          <w:rFonts w:ascii="Times New Roman" w:hAnsi="Times New Roman"/>
          <w:b/>
          <w:color w:val="000000"/>
          <w:sz w:val="28"/>
          <w:lang w:val="ru-RU"/>
        </w:rPr>
        <w:t>8 КЛАСС</w:t>
      </w:r>
    </w:p>
    <w:p w:rsidR="004210D2" w:rsidRPr="00A842CD" w:rsidRDefault="00E37F89">
      <w:pPr>
        <w:spacing w:after="0" w:line="264" w:lineRule="auto"/>
        <w:ind w:firstLine="600"/>
        <w:jc w:val="both"/>
        <w:rPr>
          <w:lang w:val="ru-RU"/>
        </w:rPr>
      </w:pPr>
      <w:r w:rsidRPr="00A842CD">
        <w:rPr>
          <w:rFonts w:ascii="Times New Roman" w:hAnsi="Times New Roman"/>
          <w:b/>
          <w:i/>
          <w:color w:val="000000"/>
          <w:sz w:val="28"/>
          <w:lang w:val="ru-RU"/>
        </w:rPr>
        <w:t>Знания о физической культуре.</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4210D2" w:rsidRPr="00A842CD" w:rsidRDefault="00E37F89">
      <w:pPr>
        <w:spacing w:after="0" w:line="264" w:lineRule="auto"/>
        <w:ind w:firstLine="600"/>
        <w:jc w:val="both"/>
        <w:rPr>
          <w:lang w:val="ru-RU"/>
        </w:rPr>
      </w:pPr>
      <w:r w:rsidRPr="00A842CD">
        <w:rPr>
          <w:rFonts w:ascii="Times New Roman" w:hAnsi="Times New Roman"/>
          <w:b/>
          <w:i/>
          <w:color w:val="000000"/>
          <w:sz w:val="28"/>
          <w:lang w:val="ru-RU"/>
        </w:rPr>
        <w:t>Способы самостоятельной деятельности.</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4210D2" w:rsidRPr="00A842CD" w:rsidRDefault="00E37F89">
      <w:pPr>
        <w:spacing w:after="0" w:line="264" w:lineRule="auto"/>
        <w:ind w:firstLine="600"/>
        <w:jc w:val="both"/>
        <w:rPr>
          <w:lang w:val="ru-RU"/>
        </w:rPr>
      </w:pPr>
      <w:r w:rsidRPr="00A842CD">
        <w:rPr>
          <w:rFonts w:ascii="Times New Roman" w:hAnsi="Times New Roman"/>
          <w:b/>
          <w:i/>
          <w:color w:val="000000"/>
          <w:sz w:val="28"/>
          <w:lang w:val="ru-RU"/>
        </w:rPr>
        <w:t xml:space="preserve">Физическое совершенствование. </w:t>
      </w:r>
    </w:p>
    <w:p w:rsidR="004210D2" w:rsidRPr="00A842CD" w:rsidRDefault="00E37F89">
      <w:pPr>
        <w:spacing w:after="0" w:line="264" w:lineRule="auto"/>
        <w:ind w:firstLine="600"/>
        <w:jc w:val="both"/>
        <w:rPr>
          <w:lang w:val="ru-RU"/>
        </w:rPr>
      </w:pPr>
      <w:r w:rsidRPr="00A842CD">
        <w:rPr>
          <w:rFonts w:ascii="Times New Roman" w:hAnsi="Times New Roman"/>
          <w:i/>
          <w:color w:val="000000"/>
          <w:sz w:val="28"/>
          <w:lang w:val="ru-RU"/>
        </w:rPr>
        <w:t>Физкультурно-оздоровительная деятельность.</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4210D2" w:rsidRPr="00A842CD" w:rsidRDefault="00E37F89">
      <w:pPr>
        <w:spacing w:after="0" w:line="264" w:lineRule="auto"/>
        <w:ind w:firstLine="600"/>
        <w:jc w:val="both"/>
        <w:rPr>
          <w:lang w:val="ru-RU"/>
        </w:rPr>
      </w:pPr>
      <w:r w:rsidRPr="00A842CD">
        <w:rPr>
          <w:rFonts w:ascii="Times New Roman" w:hAnsi="Times New Roman"/>
          <w:i/>
          <w:color w:val="000000"/>
          <w:sz w:val="28"/>
          <w:lang w:val="ru-RU"/>
        </w:rPr>
        <w:t xml:space="preserve">Спортивно-оздоровительная деятельность.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Модуль «Гимнастика».</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Модуль «Лёгкая атлетика».</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Кроссовый бег, прыжок в длину с разбега способом «прогнувшись».</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Модуль «Зимние виды спорта».</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Модуль «Плавание».</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Модуль «Спортивные игры».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Модуль «Спорт».</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210D2" w:rsidRPr="00A842CD" w:rsidRDefault="004210D2">
      <w:pPr>
        <w:spacing w:after="0"/>
        <w:ind w:left="120"/>
        <w:rPr>
          <w:lang w:val="ru-RU"/>
        </w:rPr>
      </w:pPr>
      <w:bookmarkStart w:id="8" w:name="_Toc137567701"/>
      <w:bookmarkEnd w:id="8"/>
    </w:p>
    <w:p w:rsidR="004210D2" w:rsidRPr="00A842CD" w:rsidRDefault="004210D2">
      <w:pPr>
        <w:spacing w:after="0"/>
        <w:ind w:left="120"/>
        <w:rPr>
          <w:lang w:val="ru-RU"/>
        </w:rPr>
      </w:pPr>
    </w:p>
    <w:p w:rsidR="004210D2" w:rsidRPr="00A842CD" w:rsidRDefault="00E37F89">
      <w:pPr>
        <w:spacing w:after="0"/>
        <w:ind w:left="120"/>
        <w:rPr>
          <w:lang w:val="ru-RU"/>
        </w:rPr>
      </w:pPr>
      <w:r w:rsidRPr="00A842CD">
        <w:rPr>
          <w:rFonts w:ascii="Times New Roman" w:hAnsi="Times New Roman"/>
          <w:b/>
          <w:color w:val="000000"/>
          <w:sz w:val="28"/>
          <w:lang w:val="ru-RU"/>
        </w:rPr>
        <w:t>9 КЛАСС</w:t>
      </w:r>
    </w:p>
    <w:p w:rsidR="004210D2" w:rsidRPr="00A842CD" w:rsidRDefault="00E37F89">
      <w:pPr>
        <w:spacing w:after="0" w:line="264" w:lineRule="auto"/>
        <w:ind w:firstLine="600"/>
        <w:jc w:val="both"/>
        <w:rPr>
          <w:lang w:val="ru-RU"/>
        </w:rPr>
      </w:pPr>
      <w:r w:rsidRPr="00A842CD">
        <w:rPr>
          <w:rFonts w:ascii="Times New Roman" w:hAnsi="Times New Roman"/>
          <w:b/>
          <w:i/>
          <w:color w:val="000000"/>
          <w:sz w:val="28"/>
          <w:lang w:val="ru-RU"/>
        </w:rPr>
        <w:t>Знания о физической культуре.</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4210D2" w:rsidRPr="00A842CD" w:rsidRDefault="00E37F89">
      <w:pPr>
        <w:spacing w:after="0" w:line="264" w:lineRule="auto"/>
        <w:ind w:firstLine="600"/>
        <w:jc w:val="both"/>
        <w:rPr>
          <w:lang w:val="ru-RU"/>
        </w:rPr>
      </w:pPr>
      <w:r w:rsidRPr="00A842CD">
        <w:rPr>
          <w:rFonts w:ascii="Times New Roman" w:hAnsi="Times New Roman"/>
          <w:b/>
          <w:i/>
          <w:color w:val="000000"/>
          <w:sz w:val="28"/>
          <w:lang w:val="ru-RU"/>
        </w:rPr>
        <w:t>Способы самостоятельной деятельности.</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4210D2" w:rsidRPr="00A842CD" w:rsidRDefault="00E37F89">
      <w:pPr>
        <w:spacing w:after="0" w:line="264" w:lineRule="auto"/>
        <w:ind w:firstLine="600"/>
        <w:jc w:val="both"/>
        <w:rPr>
          <w:lang w:val="ru-RU"/>
        </w:rPr>
      </w:pPr>
      <w:r w:rsidRPr="00A842CD">
        <w:rPr>
          <w:rFonts w:ascii="Times New Roman" w:hAnsi="Times New Roman"/>
          <w:b/>
          <w:i/>
          <w:color w:val="000000"/>
          <w:sz w:val="28"/>
          <w:lang w:val="ru-RU"/>
        </w:rPr>
        <w:t xml:space="preserve">Физическое совершенствование. </w:t>
      </w:r>
    </w:p>
    <w:p w:rsidR="004210D2" w:rsidRPr="00A842CD" w:rsidRDefault="00E37F89">
      <w:pPr>
        <w:spacing w:after="0" w:line="264" w:lineRule="auto"/>
        <w:ind w:firstLine="600"/>
        <w:jc w:val="both"/>
        <w:rPr>
          <w:lang w:val="ru-RU"/>
        </w:rPr>
      </w:pPr>
      <w:r w:rsidRPr="00A842CD">
        <w:rPr>
          <w:rFonts w:ascii="Times New Roman" w:hAnsi="Times New Roman"/>
          <w:i/>
          <w:color w:val="000000"/>
          <w:sz w:val="28"/>
          <w:lang w:val="ru-RU"/>
        </w:rPr>
        <w:t>Физкультурно-оздоровительная деятельность.</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w:t>
      </w:r>
      <w:r w:rsidRPr="00A842CD">
        <w:rPr>
          <w:rFonts w:ascii="Times New Roman" w:hAnsi="Times New Roman"/>
          <w:color w:val="000000"/>
          <w:sz w:val="28"/>
          <w:lang w:val="ru-RU"/>
        </w:rPr>
        <w:lastRenderedPageBreak/>
        <w:t>профилактические мероприятия в режиме двигательной активности обучающихся.</w:t>
      </w:r>
    </w:p>
    <w:p w:rsidR="004210D2" w:rsidRPr="00A842CD" w:rsidRDefault="00E37F89">
      <w:pPr>
        <w:spacing w:after="0" w:line="264" w:lineRule="auto"/>
        <w:ind w:firstLine="600"/>
        <w:jc w:val="both"/>
        <w:rPr>
          <w:lang w:val="ru-RU"/>
        </w:rPr>
      </w:pPr>
      <w:r w:rsidRPr="00A842CD">
        <w:rPr>
          <w:rFonts w:ascii="Times New Roman" w:hAnsi="Times New Roman"/>
          <w:i/>
          <w:color w:val="000000"/>
          <w:sz w:val="28"/>
          <w:lang w:val="ru-RU"/>
        </w:rPr>
        <w:t xml:space="preserve">Спортивно-оздоровительная деятельность. </w:t>
      </w:r>
    </w:p>
    <w:p w:rsidR="004210D2" w:rsidRPr="00A842CD" w:rsidRDefault="00E37F89">
      <w:pPr>
        <w:spacing w:after="0" w:line="264" w:lineRule="auto"/>
        <w:ind w:firstLine="600"/>
        <w:jc w:val="both"/>
        <w:rPr>
          <w:lang w:val="ru-RU"/>
        </w:rPr>
      </w:pPr>
      <w:r w:rsidRPr="00A842CD">
        <w:rPr>
          <w:rFonts w:ascii="Times New Roman" w:hAnsi="Times New Roman"/>
          <w:color w:val="000000"/>
          <w:sz w:val="28"/>
          <w:lang w:val="ru-RU"/>
        </w:rPr>
        <w:t>Модуль «Гимнастика».</w:t>
      </w:r>
    </w:p>
    <w:p w:rsidR="004210D2" w:rsidRPr="00285725" w:rsidRDefault="00E37F89">
      <w:pPr>
        <w:spacing w:after="0" w:line="264" w:lineRule="auto"/>
        <w:ind w:firstLine="600"/>
        <w:jc w:val="both"/>
        <w:rPr>
          <w:lang w:val="ru-RU"/>
        </w:rPr>
      </w:pPr>
      <w:r w:rsidRPr="00A842CD">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w:t>
      </w:r>
      <w:r w:rsidRPr="00285725">
        <w:rPr>
          <w:rFonts w:ascii="Times New Roman" w:hAnsi="Times New Roman"/>
          <w:color w:val="000000"/>
          <w:sz w:val="28"/>
          <w:lang w:val="ru-RU"/>
        </w:rPr>
        <w:t xml:space="preserve">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Модуль «Лёгкая атлетика».</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Модуль «Зимние виды спорта».</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Модуль «Плавание».</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Модуль «Спортивные игры».</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Модуль «Спорт».</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4210D2" w:rsidRPr="00285725" w:rsidRDefault="00E37F89">
      <w:pPr>
        <w:spacing w:after="0" w:line="264" w:lineRule="auto"/>
        <w:ind w:firstLine="600"/>
        <w:jc w:val="both"/>
        <w:rPr>
          <w:lang w:val="ru-RU"/>
        </w:rPr>
      </w:pPr>
      <w:r w:rsidRPr="00285725">
        <w:rPr>
          <w:rFonts w:ascii="Times New Roman" w:hAnsi="Times New Roman"/>
          <w:b/>
          <w:i/>
          <w:color w:val="000000"/>
          <w:sz w:val="28"/>
          <w:lang w:val="ru-RU"/>
        </w:rPr>
        <w:t>Программа вариативного модуля «Базовая физическая подготовка».</w:t>
      </w:r>
    </w:p>
    <w:p w:rsidR="004210D2" w:rsidRPr="00285725" w:rsidRDefault="00E37F89">
      <w:pPr>
        <w:spacing w:after="0" w:line="264" w:lineRule="auto"/>
        <w:ind w:firstLine="600"/>
        <w:jc w:val="both"/>
        <w:rPr>
          <w:lang w:val="ru-RU"/>
        </w:rPr>
      </w:pPr>
      <w:r w:rsidRPr="00285725">
        <w:rPr>
          <w:rFonts w:ascii="Times New Roman" w:hAnsi="Times New Roman"/>
          <w:i/>
          <w:color w:val="000000"/>
          <w:sz w:val="28"/>
          <w:lang w:val="ru-RU"/>
        </w:rPr>
        <w:t>Развитие силовых способностей.</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4210D2" w:rsidRPr="00285725" w:rsidRDefault="00E37F89">
      <w:pPr>
        <w:spacing w:after="0" w:line="264" w:lineRule="auto"/>
        <w:ind w:firstLine="600"/>
        <w:jc w:val="both"/>
        <w:rPr>
          <w:lang w:val="ru-RU"/>
        </w:rPr>
      </w:pPr>
      <w:r w:rsidRPr="00285725">
        <w:rPr>
          <w:rFonts w:ascii="Times New Roman" w:hAnsi="Times New Roman"/>
          <w:i/>
          <w:color w:val="000000"/>
          <w:sz w:val="28"/>
          <w:lang w:val="ru-RU"/>
        </w:rPr>
        <w:t>Развитие скоростных способностей.</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w:t>
      </w:r>
      <w:r w:rsidRPr="00285725">
        <w:rPr>
          <w:rFonts w:ascii="Times New Roman" w:hAnsi="Times New Roman"/>
          <w:color w:val="000000"/>
          <w:sz w:val="28"/>
          <w:lang w:val="ru-RU"/>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4210D2" w:rsidRPr="00285725" w:rsidRDefault="00E37F89">
      <w:pPr>
        <w:spacing w:after="0" w:line="264" w:lineRule="auto"/>
        <w:ind w:firstLine="600"/>
        <w:jc w:val="both"/>
        <w:rPr>
          <w:lang w:val="ru-RU"/>
        </w:rPr>
      </w:pPr>
      <w:r w:rsidRPr="00285725">
        <w:rPr>
          <w:rFonts w:ascii="Times New Roman" w:hAnsi="Times New Roman"/>
          <w:i/>
          <w:color w:val="000000"/>
          <w:sz w:val="28"/>
          <w:lang w:val="ru-RU"/>
        </w:rPr>
        <w:t>Развитие выносливости.</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4210D2" w:rsidRPr="00285725" w:rsidRDefault="00E37F89">
      <w:pPr>
        <w:spacing w:after="0" w:line="264" w:lineRule="auto"/>
        <w:ind w:firstLine="600"/>
        <w:jc w:val="both"/>
        <w:rPr>
          <w:lang w:val="ru-RU"/>
        </w:rPr>
      </w:pPr>
      <w:r w:rsidRPr="00285725">
        <w:rPr>
          <w:rFonts w:ascii="Times New Roman" w:hAnsi="Times New Roman"/>
          <w:i/>
          <w:color w:val="000000"/>
          <w:sz w:val="28"/>
          <w:lang w:val="ru-RU"/>
        </w:rPr>
        <w:t>Развитие координации движений.</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4210D2" w:rsidRPr="00285725" w:rsidRDefault="00E37F89">
      <w:pPr>
        <w:spacing w:after="0" w:line="264" w:lineRule="auto"/>
        <w:ind w:firstLine="600"/>
        <w:jc w:val="both"/>
        <w:rPr>
          <w:lang w:val="ru-RU"/>
        </w:rPr>
      </w:pPr>
      <w:r w:rsidRPr="00285725">
        <w:rPr>
          <w:rFonts w:ascii="Times New Roman" w:hAnsi="Times New Roman"/>
          <w:i/>
          <w:color w:val="000000"/>
          <w:sz w:val="28"/>
          <w:lang w:val="ru-RU"/>
        </w:rPr>
        <w:t>Развитие гибкости.</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4210D2" w:rsidRPr="00285725" w:rsidRDefault="00E37F89">
      <w:pPr>
        <w:spacing w:after="0" w:line="264" w:lineRule="auto"/>
        <w:ind w:firstLine="600"/>
        <w:jc w:val="both"/>
        <w:rPr>
          <w:lang w:val="ru-RU"/>
        </w:rPr>
      </w:pPr>
      <w:r w:rsidRPr="00285725">
        <w:rPr>
          <w:rFonts w:ascii="Times New Roman" w:hAnsi="Times New Roman"/>
          <w:i/>
          <w:color w:val="000000"/>
          <w:sz w:val="28"/>
          <w:lang w:val="ru-RU"/>
        </w:rPr>
        <w:t>Упражнения культурно-этнической направленности.</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4210D2" w:rsidRPr="00285725" w:rsidRDefault="00E37F89">
      <w:pPr>
        <w:spacing w:after="0" w:line="264" w:lineRule="auto"/>
        <w:ind w:firstLine="600"/>
        <w:jc w:val="both"/>
        <w:rPr>
          <w:lang w:val="ru-RU"/>
        </w:rPr>
      </w:pPr>
      <w:r w:rsidRPr="00285725">
        <w:rPr>
          <w:rFonts w:ascii="Times New Roman" w:hAnsi="Times New Roman"/>
          <w:i/>
          <w:color w:val="000000"/>
          <w:sz w:val="28"/>
          <w:lang w:val="ru-RU"/>
        </w:rPr>
        <w:t>Специальная физическая подготовка.</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Модуль «Гимнастика».</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w:t>
      </w:r>
      <w:r w:rsidRPr="00285725">
        <w:rPr>
          <w:rFonts w:ascii="Times New Roman" w:hAnsi="Times New Roman"/>
          <w:color w:val="000000"/>
          <w:sz w:val="28"/>
          <w:lang w:val="ru-RU"/>
        </w:rPr>
        <w:lastRenderedPageBreak/>
        <w:t xml:space="preserve">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Модуль «Лёгкая атлетика».</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285725">
        <w:rPr>
          <w:rFonts w:ascii="Times New Roman" w:hAnsi="Times New Roman"/>
          <w:color w:val="000000"/>
          <w:sz w:val="28"/>
          <w:lang w:val="ru-RU"/>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Модуль «Зимние виды спорта».</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Модуль «Спортивные игры».</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Баскетбол.</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285725">
        <w:rPr>
          <w:rFonts w:ascii="Times New Roman" w:hAnsi="Times New Roman"/>
          <w:color w:val="000000"/>
          <w:sz w:val="28"/>
          <w:lang w:val="ru-RU"/>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Футбол.</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285725">
        <w:rPr>
          <w:rFonts w:ascii="Times New Roman" w:hAnsi="Times New Roman"/>
          <w:color w:val="000000"/>
          <w:sz w:val="28"/>
          <w:lang w:val="ru-RU"/>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4210D2" w:rsidRPr="00285725" w:rsidRDefault="004210D2">
      <w:pPr>
        <w:rPr>
          <w:lang w:val="ru-RU"/>
        </w:rPr>
        <w:sectPr w:rsidR="004210D2" w:rsidRPr="00285725">
          <w:pgSz w:w="11906" w:h="16383"/>
          <w:pgMar w:top="1134" w:right="850" w:bottom="1134" w:left="1701" w:header="720" w:footer="720" w:gutter="0"/>
          <w:cols w:space="720"/>
        </w:sectPr>
      </w:pPr>
    </w:p>
    <w:p w:rsidR="004210D2" w:rsidRPr="00285725" w:rsidRDefault="00E37F89">
      <w:pPr>
        <w:spacing w:after="0" w:line="264" w:lineRule="auto"/>
        <w:ind w:left="120"/>
        <w:jc w:val="both"/>
        <w:rPr>
          <w:lang w:val="ru-RU"/>
        </w:rPr>
      </w:pPr>
      <w:bookmarkStart w:id="9" w:name="_Toc137548640"/>
      <w:bookmarkStart w:id="10" w:name="block-74586367"/>
      <w:bookmarkEnd w:id="3"/>
      <w:bookmarkEnd w:id="9"/>
      <w:r w:rsidRPr="00285725">
        <w:rPr>
          <w:rFonts w:ascii="Times New Roman" w:hAnsi="Times New Roman"/>
          <w:b/>
          <w:color w:val="000000"/>
          <w:sz w:val="28"/>
          <w:lang w:val="ru-RU"/>
        </w:rPr>
        <w:lastRenderedPageBreak/>
        <w:t>ПЛАНИРУЕМЫЕ РЕЗУЛЬТАТЫ ОСВОЕНИЯ ПРОГРАММЫ ПО ФИЗИЧЕСКОЙ КУЛЬТУРЕ НА УРОВНЕ ОСНОВНОГО ОБЩЕГО ОБРАЗОВАНИЯ</w:t>
      </w:r>
    </w:p>
    <w:p w:rsidR="004210D2" w:rsidRPr="00285725" w:rsidRDefault="004210D2">
      <w:pPr>
        <w:spacing w:after="0"/>
        <w:ind w:left="120"/>
        <w:rPr>
          <w:lang w:val="ru-RU"/>
        </w:rPr>
      </w:pPr>
      <w:bookmarkStart w:id="11" w:name="_Toc137548641"/>
      <w:bookmarkEnd w:id="11"/>
    </w:p>
    <w:p w:rsidR="004210D2" w:rsidRPr="00285725" w:rsidRDefault="00E37F89">
      <w:pPr>
        <w:spacing w:after="0" w:line="264" w:lineRule="auto"/>
        <w:ind w:left="120"/>
        <w:jc w:val="both"/>
        <w:rPr>
          <w:lang w:val="ru-RU"/>
        </w:rPr>
      </w:pPr>
      <w:r w:rsidRPr="00285725">
        <w:rPr>
          <w:rFonts w:ascii="Times New Roman" w:hAnsi="Times New Roman"/>
          <w:b/>
          <w:color w:val="000000"/>
          <w:sz w:val="28"/>
          <w:lang w:val="ru-RU"/>
        </w:rPr>
        <w:t>ЛИЧНОСТНЫЕ РЕЗУЛЬТАТЫ</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285725">
        <w:rPr>
          <w:rFonts w:ascii="Times New Roman" w:hAnsi="Times New Roman"/>
          <w:b/>
          <w:color w:val="000000"/>
          <w:sz w:val="28"/>
          <w:lang w:val="ru-RU"/>
        </w:rPr>
        <w:t>личностные результаты:</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285725">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4210D2" w:rsidRPr="00285725" w:rsidRDefault="004210D2">
      <w:pPr>
        <w:spacing w:after="0"/>
        <w:ind w:left="120"/>
        <w:rPr>
          <w:lang w:val="ru-RU"/>
        </w:rPr>
      </w:pPr>
      <w:bookmarkStart w:id="12" w:name="_Toc137567704"/>
      <w:bookmarkEnd w:id="12"/>
    </w:p>
    <w:p w:rsidR="004210D2" w:rsidRPr="00285725" w:rsidRDefault="004210D2">
      <w:pPr>
        <w:spacing w:after="0" w:line="264" w:lineRule="auto"/>
        <w:ind w:left="120"/>
        <w:rPr>
          <w:lang w:val="ru-RU"/>
        </w:rPr>
      </w:pPr>
    </w:p>
    <w:p w:rsidR="004210D2" w:rsidRPr="00285725" w:rsidRDefault="00E37F89">
      <w:pPr>
        <w:spacing w:after="0" w:line="264" w:lineRule="auto"/>
        <w:ind w:left="120"/>
        <w:rPr>
          <w:lang w:val="ru-RU"/>
        </w:rPr>
      </w:pPr>
      <w:r w:rsidRPr="00285725">
        <w:rPr>
          <w:rFonts w:ascii="Times New Roman" w:hAnsi="Times New Roman"/>
          <w:b/>
          <w:color w:val="000000"/>
          <w:sz w:val="28"/>
          <w:lang w:val="ru-RU"/>
        </w:rPr>
        <w:t>МЕТАПРЕДМЕТНЫЕ РЕЗУЛЬТАТЫ</w:t>
      </w:r>
    </w:p>
    <w:p w:rsidR="004210D2" w:rsidRPr="00285725" w:rsidRDefault="00E37F89">
      <w:pPr>
        <w:spacing w:after="0" w:line="264" w:lineRule="auto"/>
        <w:ind w:firstLine="600"/>
        <w:jc w:val="both"/>
        <w:rPr>
          <w:lang w:val="ru-RU"/>
        </w:rPr>
      </w:pPr>
      <w:bookmarkStart w:id="13" w:name="_Toc134720971"/>
      <w:bookmarkEnd w:id="13"/>
      <w:r w:rsidRPr="00285725">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У обучающегося будут сформированы следующие </w:t>
      </w:r>
      <w:r w:rsidRPr="00285725">
        <w:rPr>
          <w:rFonts w:ascii="Times New Roman" w:hAnsi="Times New Roman"/>
          <w:b/>
          <w:color w:val="000000"/>
          <w:sz w:val="28"/>
          <w:lang w:val="ru-RU"/>
        </w:rPr>
        <w:t>универсальные познавательные учебные действия</w:t>
      </w:r>
      <w:r w:rsidRPr="00285725">
        <w:rPr>
          <w:rFonts w:ascii="Times New Roman" w:hAnsi="Times New Roman"/>
          <w:color w:val="000000"/>
          <w:sz w:val="28"/>
          <w:lang w:val="ru-RU"/>
        </w:rPr>
        <w:t>:</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285725">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У обучающегося будут сформированы следующие </w:t>
      </w:r>
      <w:r w:rsidRPr="00285725">
        <w:rPr>
          <w:rFonts w:ascii="Times New Roman" w:hAnsi="Times New Roman"/>
          <w:b/>
          <w:color w:val="000000"/>
          <w:sz w:val="28"/>
          <w:lang w:val="ru-RU"/>
        </w:rPr>
        <w:t>универсальные коммуникативные учебные действия</w:t>
      </w:r>
      <w:r w:rsidRPr="00285725">
        <w:rPr>
          <w:rFonts w:ascii="Times New Roman" w:hAnsi="Times New Roman"/>
          <w:color w:val="000000"/>
          <w:sz w:val="28"/>
          <w:lang w:val="ru-RU"/>
        </w:rPr>
        <w:t>:</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lastRenderedPageBreak/>
        <w:t xml:space="preserve">У обучающегося будут сформированы следующие </w:t>
      </w:r>
      <w:r w:rsidRPr="00285725">
        <w:rPr>
          <w:rFonts w:ascii="Times New Roman" w:hAnsi="Times New Roman"/>
          <w:b/>
          <w:color w:val="000000"/>
          <w:sz w:val="28"/>
          <w:lang w:val="ru-RU"/>
        </w:rPr>
        <w:t>универсальные регулятивные учебные действия</w:t>
      </w:r>
      <w:r w:rsidRPr="00285725">
        <w:rPr>
          <w:rFonts w:ascii="Times New Roman" w:hAnsi="Times New Roman"/>
          <w:color w:val="000000"/>
          <w:sz w:val="28"/>
          <w:lang w:val="ru-RU"/>
        </w:rPr>
        <w:t>:</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4210D2" w:rsidRPr="00285725" w:rsidRDefault="004210D2">
      <w:pPr>
        <w:spacing w:after="0"/>
        <w:ind w:left="120"/>
        <w:rPr>
          <w:lang w:val="ru-RU"/>
        </w:rPr>
      </w:pPr>
      <w:bookmarkStart w:id="14" w:name="_Toc137567705"/>
      <w:bookmarkEnd w:id="14"/>
    </w:p>
    <w:p w:rsidR="004210D2" w:rsidRPr="00285725" w:rsidRDefault="004210D2">
      <w:pPr>
        <w:spacing w:after="0" w:line="264" w:lineRule="auto"/>
        <w:ind w:left="120"/>
        <w:rPr>
          <w:lang w:val="ru-RU"/>
        </w:rPr>
      </w:pPr>
    </w:p>
    <w:p w:rsidR="004210D2" w:rsidRPr="00285725" w:rsidRDefault="00E37F89">
      <w:pPr>
        <w:spacing w:after="0" w:line="264" w:lineRule="auto"/>
        <w:ind w:left="120"/>
        <w:rPr>
          <w:lang w:val="ru-RU"/>
        </w:rPr>
      </w:pPr>
      <w:r w:rsidRPr="00285725">
        <w:rPr>
          <w:rFonts w:ascii="Times New Roman" w:hAnsi="Times New Roman"/>
          <w:b/>
          <w:color w:val="000000"/>
          <w:sz w:val="28"/>
          <w:lang w:val="ru-RU"/>
        </w:rPr>
        <w:t>ПРЕДМЕТНЫЕ РЕЗУЛЬТАТЫ</w:t>
      </w:r>
    </w:p>
    <w:p w:rsidR="004210D2" w:rsidRPr="00285725" w:rsidRDefault="004210D2">
      <w:pPr>
        <w:spacing w:after="0" w:line="264" w:lineRule="auto"/>
        <w:ind w:left="120"/>
        <w:jc w:val="both"/>
        <w:rPr>
          <w:lang w:val="ru-RU"/>
        </w:rPr>
      </w:pPr>
    </w:p>
    <w:p w:rsidR="004210D2" w:rsidRPr="00285725" w:rsidRDefault="00E37F89">
      <w:pPr>
        <w:spacing w:after="0" w:line="264" w:lineRule="auto"/>
        <w:ind w:left="120"/>
        <w:jc w:val="both"/>
        <w:rPr>
          <w:lang w:val="ru-RU"/>
        </w:rPr>
      </w:pPr>
      <w:r w:rsidRPr="00285725">
        <w:rPr>
          <w:rFonts w:ascii="Times New Roman" w:hAnsi="Times New Roman"/>
          <w:color w:val="000000"/>
          <w:sz w:val="28"/>
          <w:lang w:val="ru-RU"/>
        </w:rPr>
        <w:t xml:space="preserve">К концу обучения </w:t>
      </w:r>
      <w:r w:rsidRPr="00285725">
        <w:rPr>
          <w:rFonts w:ascii="Times New Roman" w:hAnsi="Times New Roman"/>
          <w:b/>
          <w:i/>
          <w:color w:val="000000"/>
          <w:sz w:val="28"/>
          <w:lang w:val="ru-RU"/>
        </w:rPr>
        <w:t>в 5 классе</w:t>
      </w:r>
      <w:r w:rsidRPr="00285725">
        <w:rPr>
          <w:rFonts w:ascii="Times New Roman" w:hAnsi="Times New Roman"/>
          <w:color w:val="000000"/>
          <w:sz w:val="28"/>
          <w:lang w:val="ru-RU"/>
        </w:rPr>
        <w:t xml:space="preserve"> обучающийся научится:</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демонстрировать технику прыжка в длину с разбега способом «согнув ноги»;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демонстрировать технические действия в спортивных играх: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4210D2" w:rsidRPr="00285725" w:rsidRDefault="004210D2">
      <w:pPr>
        <w:spacing w:after="0" w:line="264" w:lineRule="auto"/>
        <w:ind w:left="120"/>
        <w:jc w:val="both"/>
        <w:rPr>
          <w:lang w:val="ru-RU"/>
        </w:rPr>
      </w:pPr>
    </w:p>
    <w:p w:rsidR="004210D2" w:rsidRPr="00285725" w:rsidRDefault="00E37F89">
      <w:pPr>
        <w:spacing w:after="0" w:line="264" w:lineRule="auto"/>
        <w:ind w:left="120"/>
        <w:jc w:val="both"/>
        <w:rPr>
          <w:lang w:val="ru-RU"/>
        </w:rPr>
      </w:pPr>
      <w:r w:rsidRPr="00285725">
        <w:rPr>
          <w:rFonts w:ascii="Times New Roman" w:hAnsi="Times New Roman"/>
          <w:color w:val="000000"/>
          <w:sz w:val="28"/>
          <w:lang w:val="ru-RU"/>
        </w:rPr>
        <w:t xml:space="preserve">К концу обучения </w:t>
      </w:r>
      <w:r w:rsidRPr="00285725">
        <w:rPr>
          <w:rFonts w:ascii="Times New Roman" w:hAnsi="Times New Roman"/>
          <w:b/>
          <w:i/>
          <w:color w:val="000000"/>
          <w:sz w:val="28"/>
          <w:lang w:val="ru-RU"/>
        </w:rPr>
        <w:t>в 6 классе</w:t>
      </w:r>
      <w:r w:rsidRPr="00285725">
        <w:rPr>
          <w:rFonts w:ascii="Times New Roman" w:hAnsi="Times New Roman"/>
          <w:color w:val="000000"/>
          <w:sz w:val="28"/>
          <w:lang w:val="ru-RU"/>
        </w:rPr>
        <w:t xml:space="preserve"> обучающийся научится:</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4210D2" w:rsidRPr="00285725" w:rsidRDefault="004210D2">
      <w:pPr>
        <w:spacing w:after="0" w:line="264" w:lineRule="auto"/>
        <w:ind w:left="120"/>
        <w:jc w:val="both"/>
        <w:rPr>
          <w:lang w:val="ru-RU"/>
        </w:rPr>
      </w:pPr>
    </w:p>
    <w:p w:rsidR="004210D2" w:rsidRPr="00285725" w:rsidRDefault="00E37F89">
      <w:pPr>
        <w:spacing w:after="0" w:line="264" w:lineRule="auto"/>
        <w:ind w:left="120"/>
        <w:jc w:val="both"/>
        <w:rPr>
          <w:lang w:val="ru-RU"/>
        </w:rPr>
      </w:pPr>
      <w:r w:rsidRPr="00285725">
        <w:rPr>
          <w:rFonts w:ascii="Times New Roman" w:hAnsi="Times New Roman"/>
          <w:color w:val="000000"/>
          <w:sz w:val="28"/>
          <w:lang w:val="ru-RU"/>
        </w:rPr>
        <w:t xml:space="preserve">К концу обучения </w:t>
      </w:r>
      <w:r w:rsidRPr="00285725">
        <w:rPr>
          <w:rFonts w:ascii="Times New Roman" w:hAnsi="Times New Roman"/>
          <w:b/>
          <w:i/>
          <w:color w:val="000000"/>
          <w:sz w:val="28"/>
          <w:lang w:val="ru-RU"/>
        </w:rPr>
        <w:t>в 7 классе</w:t>
      </w:r>
      <w:r w:rsidRPr="00285725">
        <w:rPr>
          <w:rFonts w:ascii="Times New Roman" w:hAnsi="Times New Roman"/>
          <w:color w:val="000000"/>
          <w:sz w:val="28"/>
          <w:lang w:val="ru-RU"/>
        </w:rPr>
        <w:t xml:space="preserve"> обучающийся научится:</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демонстрировать и использовать технические действия спортивных игр: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4210D2" w:rsidRPr="00285725" w:rsidRDefault="004210D2">
      <w:pPr>
        <w:spacing w:after="0" w:line="264" w:lineRule="auto"/>
        <w:ind w:left="120"/>
        <w:jc w:val="both"/>
        <w:rPr>
          <w:lang w:val="ru-RU"/>
        </w:rPr>
      </w:pPr>
    </w:p>
    <w:p w:rsidR="004210D2" w:rsidRPr="00285725" w:rsidRDefault="00E37F89">
      <w:pPr>
        <w:spacing w:after="0" w:line="264" w:lineRule="auto"/>
        <w:ind w:left="120"/>
        <w:jc w:val="both"/>
        <w:rPr>
          <w:lang w:val="ru-RU"/>
        </w:rPr>
      </w:pPr>
      <w:r w:rsidRPr="00285725">
        <w:rPr>
          <w:rFonts w:ascii="Times New Roman" w:hAnsi="Times New Roman"/>
          <w:color w:val="000000"/>
          <w:sz w:val="28"/>
          <w:lang w:val="ru-RU"/>
        </w:rPr>
        <w:t xml:space="preserve">К концу обучения </w:t>
      </w:r>
      <w:r w:rsidRPr="00285725">
        <w:rPr>
          <w:rFonts w:ascii="Times New Roman" w:hAnsi="Times New Roman"/>
          <w:b/>
          <w:i/>
          <w:color w:val="000000"/>
          <w:sz w:val="28"/>
          <w:lang w:val="ru-RU"/>
        </w:rPr>
        <w:t>в 8 классе</w:t>
      </w:r>
      <w:r w:rsidRPr="00285725">
        <w:rPr>
          <w:rFonts w:ascii="Times New Roman" w:hAnsi="Times New Roman"/>
          <w:color w:val="000000"/>
          <w:sz w:val="28"/>
          <w:lang w:val="ru-RU"/>
        </w:rPr>
        <w:t xml:space="preserve"> обучающийся научится:</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lastRenderedPageBreak/>
        <w:t>соблюдать правила безопасности в бассейне при выполнении плавательных упражнений;</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выполнять прыжки в воду со стартовой тумбы;</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демонстрировать и использовать технические действия спортивных игр: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4210D2" w:rsidRPr="00285725" w:rsidRDefault="004210D2">
      <w:pPr>
        <w:spacing w:after="0" w:line="264" w:lineRule="auto"/>
        <w:ind w:left="120"/>
        <w:jc w:val="both"/>
        <w:rPr>
          <w:lang w:val="ru-RU"/>
        </w:rPr>
      </w:pPr>
    </w:p>
    <w:p w:rsidR="004210D2" w:rsidRPr="00285725" w:rsidRDefault="00E37F89">
      <w:pPr>
        <w:spacing w:after="0" w:line="264" w:lineRule="auto"/>
        <w:ind w:left="120"/>
        <w:jc w:val="both"/>
        <w:rPr>
          <w:lang w:val="ru-RU"/>
        </w:rPr>
      </w:pPr>
      <w:r w:rsidRPr="00285725">
        <w:rPr>
          <w:rFonts w:ascii="Times New Roman" w:hAnsi="Times New Roman"/>
          <w:color w:val="000000"/>
          <w:sz w:val="28"/>
          <w:lang w:val="ru-RU"/>
        </w:rPr>
        <w:t xml:space="preserve">К концу обучения </w:t>
      </w:r>
      <w:r w:rsidRPr="00285725">
        <w:rPr>
          <w:rFonts w:ascii="Times New Roman" w:hAnsi="Times New Roman"/>
          <w:b/>
          <w:i/>
          <w:color w:val="000000"/>
          <w:sz w:val="28"/>
          <w:lang w:val="ru-RU"/>
        </w:rPr>
        <w:t>в 9 классе</w:t>
      </w:r>
      <w:r w:rsidRPr="00285725">
        <w:rPr>
          <w:rFonts w:ascii="Times New Roman" w:hAnsi="Times New Roman"/>
          <w:color w:val="000000"/>
          <w:sz w:val="28"/>
          <w:lang w:val="ru-RU"/>
        </w:rPr>
        <w:t xml:space="preserve"> обучающийся научится:</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объяснять понятие «профессионально-прикладная физическая культура»;</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lastRenderedPageBreak/>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выполнять повороты кувырком, маятником;</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выполнять технические элементы брассом в согласовании с дыханием;</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4210D2" w:rsidRPr="00285725" w:rsidRDefault="00E37F89">
      <w:pPr>
        <w:spacing w:after="0" w:line="264" w:lineRule="auto"/>
        <w:ind w:firstLine="600"/>
        <w:jc w:val="both"/>
        <w:rPr>
          <w:lang w:val="ru-RU"/>
        </w:rPr>
      </w:pPr>
      <w:r w:rsidRPr="00285725">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4210D2" w:rsidRPr="00285725" w:rsidRDefault="004210D2">
      <w:pPr>
        <w:spacing w:after="0"/>
        <w:ind w:left="120"/>
        <w:rPr>
          <w:lang w:val="ru-RU"/>
        </w:rPr>
      </w:pPr>
    </w:p>
    <w:p w:rsidR="004210D2" w:rsidRPr="00285725" w:rsidRDefault="004210D2">
      <w:pPr>
        <w:rPr>
          <w:lang w:val="ru-RU"/>
        </w:rPr>
        <w:sectPr w:rsidR="004210D2" w:rsidRPr="00285725">
          <w:pgSz w:w="11906" w:h="16383"/>
          <w:pgMar w:top="1134" w:right="850" w:bottom="1134" w:left="1701" w:header="720" w:footer="720" w:gutter="0"/>
          <w:cols w:space="720"/>
        </w:sectPr>
      </w:pPr>
    </w:p>
    <w:p w:rsidR="004210D2" w:rsidRDefault="00E37F89">
      <w:pPr>
        <w:spacing w:after="0"/>
        <w:ind w:left="120"/>
      </w:pPr>
      <w:bookmarkStart w:id="15" w:name="block-74586362"/>
      <w:bookmarkEnd w:id="10"/>
      <w:r w:rsidRPr="0028572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210D2" w:rsidRDefault="00E37F8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4210D2">
        <w:trPr>
          <w:trHeight w:val="144"/>
          <w:tblCellSpacing w:w="20" w:type="nil"/>
        </w:trPr>
        <w:tc>
          <w:tcPr>
            <w:tcW w:w="510"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 п/п </w:t>
            </w:r>
          </w:p>
          <w:p w:rsidR="004210D2" w:rsidRDefault="004210D2">
            <w:pPr>
              <w:spacing w:after="0"/>
              <w:ind w:left="135"/>
            </w:pPr>
          </w:p>
        </w:tc>
        <w:tc>
          <w:tcPr>
            <w:tcW w:w="2816"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Наименование разделов и тем программы </w:t>
            </w:r>
          </w:p>
          <w:p w:rsidR="004210D2" w:rsidRDefault="004210D2">
            <w:pPr>
              <w:spacing w:after="0"/>
              <w:ind w:left="135"/>
            </w:pPr>
          </w:p>
        </w:tc>
        <w:tc>
          <w:tcPr>
            <w:tcW w:w="0" w:type="auto"/>
            <w:gridSpan w:val="3"/>
            <w:tcMar>
              <w:top w:w="50" w:type="dxa"/>
              <w:left w:w="100" w:type="dxa"/>
            </w:tcMar>
            <w:vAlign w:val="center"/>
          </w:tcPr>
          <w:p w:rsidR="004210D2" w:rsidRDefault="00E37F8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Электронные (цифровые) образовательные ресурсы </w:t>
            </w:r>
          </w:p>
          <w:p w:rsidR="004210D2" w:rsidRDefault="004210D2">
            <w:pPr>
              <w:spacing w:after="0"/>
              <w:ind w:left="135"/>
            </w:pPr>
          </w:p>
        </w:tc>
      </w:tr>
      <w:tr w:rsidR="004210D2">
        <w:trPr>
          <w:trHeight w:val="144"/>
          <w:tblCellSpacing w:w="20" w:type="nil"/>
        </w:trPr>
        <w:tc>
          <w:tcPr>
            <w:tcW w:w="0" w:type="auto"/>
            <w:vMerge/>
            <w:tcBorders>
              <w:top w:val="nil"/>
            </w:tcBorders>
            <w:tcMar>
              <w:top w:w="50" w:type="dxa"/>
              <w:left w:w="100" w:type="dxa"/>
            </w:tcMar>
          </w:tcPr>
          <w:p w:rsidR="004210D2" w:rsidRDefault="004210D2"/>
        </w:tc>
        <w:tc>
          <w:tcPr>
            <w:tcW w:w="0" w:type="auto"/>
            <w:vMerge/>
            <w:tcBorders>
              <w:top w:val="nil"/>
            </w:tcBorders>
            <w:tcMar>
              <w:top w:w="50" w:type="dxa"/>
              <w:left w:w="100" w:type="dxa"/>
            </w:tcMar>
          </w:tcPr>
          <w:p w:rsidR="004210D2" w:rsidRDefault="004210D2"/>
        </w:tc>
        <w:tc>
          <w:tcPr>
            <w:tcW w:w="994"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Всего </w:t>
            </w:r>
          </w:p>
          <w:p w:rsidR="004210D2" w:rsidRDefault="004210D2">
            <w:pPr>
              <w:spacing w:after="0"/>
              <w:ind w:left="135"/>
            </w:pPr>
          </w:p>
        </w:tc>
        <w:tc>
          <w:tcPr>
            <w:tcW w:w="1719"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Контрольные работы </w:t>
            </w:r>
          </w:p>
          <w:p w:rsidR="004210D2" w:rsidRDefault="004210D2">
            <w:pPr>
              <w:spacing w:after="0"/>
              <w:ind w:left="135"/>
            </w:pPr>
          </w:p>
        </w:tc>
        <w:tc>
          <w:tcPr>
            <w:tcW w:w="1805"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Практические работы </w:t>
            </w:r>
          </w:p>
          <w:p w:rsidR="004210D2" w:rsidRDefault="004210D2">
            <w:pPr>
              <w:spacing w:after="0"/>
              <w:ind w:left="135"/>
            </w:pPr>
          </w:p>
        </w:tc>
        <w:tc>
          <w:tcPr>
            <w:tcW w:w="0" w:type="auto"/>
            <w:vMerge/>
            <w:tcBorders>
              <w:top w:val="nil"/>
            </w:tcBorders>
            <w:tcMar>
              <w:top w:w="50" w:type="dxa"/>
              <w:left w:w="100" w:type="dxa"/>
            </w:tcMar>
          </w:tcPr>
          <w:p w:rsidR="004210D2" w:rsidRDefault="004210D2"/>
        </w:tc>
      </w:tr>
      <w:tr w:rsidR="004210D2" w:rsidRPr="00285725">
        <w:trPr>
          <w:trHeight w:val="144"/>
          <w:tblCellSpacing w:w="20" w:type="nil"/>
        </w:trPr>
        <w:tc>
          <w:tcPr>
            <w:tcW w:w="0" w:type="auto"/>
            <w:gridSpan w:val="6"/>
            <w:tcMar>
              <w:top w:w="50" w:type="dxa"/>
              <w:left w:w="100" w:type="dxa"/>
            </w:tcMar>
            <w:vAlign w:val="center"/>
          </w:tcPr>
          <w:p w:rsidR="004210D2" w:rsidRPr="00285725" w:rsidRDefault="00E37F89">
            <w:pPr>
              <w:spacing w:after="0"/>
              <w:ind w:left="135"/>
              <w:rPr>
                <w:lang w:val="ru-RU"/>
              </w:rPr>
            </w:pPr>
            <w:r w:rsidRPr="00285725">
              <w:rPr>
                <w:rFonts w:ascii="Times New Roman" w:hAnsi="Times New Roman"/>
                <w:b/>
                <w:color w:val="000000"/>
                <w:sz w:val="24"/>
                <w:lang w:val="ru-RU"/>
              </w:rPr>
              <w:t>Раздел 1.</w:t>
            </w:r>
            <w:r w:rsidRPr="00285725">
              <w:rPr>
                <w:rFonts w:ascii="Times New Roman" w:hAnsi="Times New Roman"/>
                <w:color w:val="000000"/>
                <w:sz w:val="24"/>
                <w:lang w:val="ru-RU"/>
              </w:rPr>
              <w:t xml:space="preserve"> </w:t>
            </w:r>
            <w:r w:rsidRPr="00285725">
              <w:rPr>
                <w:rFonts w:ascii="Times New Roman" w:hAnsi="Times New Roman"/>
                <w:b/>
                <w:color w:val="000000"/>
                <w:sz w:val="24"/>
                <w:lang w:val="ru-RU"/>
              </w:rPr>
              <w:t>Знания о физической культуре</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1.1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ФИЗИЧЕСКОЕ СОВЕРШЕНСТВОВАНИЕ</w:t>
            </w:r>
          </w:p>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1.1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2.2</w:t>
            </w:r>
          </w:p>
        </w:tc>
        <w:tc>
          <w:tcPr>
            <w:tcW w:w="2816" w:type="dxa"/>
            <w:tcMar>
              <w:top w:w="50" w:type="dxa"/>
              <w:left w:w="100" w:type="dxa"/>
            </w:tcMar>
            <w:vAlign w:val="center"/>
          </w:tcPr>
          <w:p w:rsidR="004210D2" w:rsidRPr="00285725" w:rsidRDefault="00E37F89">
            <w:pPr>
              <w:spacing w:after="0"/>
              <w:ind w:left="135"/>
              <w:rPr>
                <w:lang w:val="ru-RU"/>
              </w:rPr>
            </w:pPr>
            <w:r w:rsidRPr="00285725">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4210D2" w:rsidRDefault="00E37F89">
            <w:pPr>
              <w:spacing w:after="0"/>
              <w:ind w:left="135"/>
              <w:jc w:val="center"/>
            </w:pPr>
            <w:r w:rsidRPr="00285725">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2.3</w:t>
            </w:r>
          </w:p>
        </w:tc>
        <w:tc>
          <w:tcPr>
            <w:tcW w:w="2816" w:type="dxa"/>
            <w:tcMar>
              <w:top w:w="50" w:type="dxa"/>
              <w:left w:w="100" w:type="dxa"/>
            </w:tcMar>
            <w:vAlign w:val="center"/>
          </w:tcPr>
          <w:p w:rsidR="004210D2" w:rsidRPr="00285725" w:rsidRDefault="00E37F89">
            <w:pPr>
              <w:spacing w:after="0"/>
              <w:ind w:left="135"/>
              <w:rPr>
                <w:lang w:val="ru-RU"/>
              </w:rPr>
            </w:pPr>
            <w:r w:rsidRPr="00285725">
              <w:rPr>
                <w:rFonts w:ascii="Times New Roman" w:hAnsi="Times New Roman"/>
                <w:color w:val="000000"/>
                <w:sz w:val="24"/>
                <w:lang w:val="ru-RU"/>
              </w:rPr>
              <w:t>Зимние виды спорта (модуль "Зимние виды спорта")</w:t>
            </w:r>
          </w:p>
        </w:tc>
        <w:tc>
          <w:tcPr>
            <w:tcW w:w="994" w:type="dxa"/>
            <w:tcMar>
              <w:top w:w="50" w:type="dxa"/>
              <w:left w:w="100" w:type="dxa"/>
            </w:tcMar>
            <w:vAlign w:val="center"/>
          </w:tcPr>
          <w:p w:rsidR="004210D2" w:rsidRDefault="00E37F89">
            <w:pPr>
              <w:spacing w:after="0"/>
              <w:ind w:left="135"/>
              <w:jc w:val="center"/>
            </w:pPr>
            <w:r w:rsidRPr="0028572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2.4</w:t>
            </w:r>
          </w:p>
        </w:tc>
        <w:tc>
          <w:tcPr>
            <w:tcW w:w="2816" w:type="dxa"/>
            <w:tcMar>
              <w:top w:w="50" w:type="dxa"/>
              <w:left w:w="100" w:type="dxa"/>
            </w:tcMar>
            <w:vAlign w:val="center"/>
          </w:tcPr>
          <w:p w:rsidR="004210D2" w:rsidRPr="00285725" w:rsidRDefault="00E37F89">
            <w:pPr>
              <w:spacing w:after="0"/>
              <w:ind w:left="135"/>
              <w:rPr>
                <w:lang w:val="ru-RU"/>
              </w:rPr>
            </w:pPr>
            <w:r w:rsidRPr="00285725">
              <w:rPr>
                <w:rFonts w:ascii="Times New Roman" w:hAnsi="Times New Roman"/>
                <w:color w:val="000000"/>
                <w:sz w:val="24"/>
                <w:lang w:val="ru-RU"/>
              </w:rPr>
              <w:t xml:space="preserve">Спортивные игры. Баскетбол (модуль </w:t>
            </w:r>
            <w:r w:rsidRPr="00285725">
              <w:rPr>
                <w:rFonts w:ascii="Times New Roman" w:hAnsi="Times New Roman"/>
                <w:color w:val="000000"/>
                <w:sz w:val="24"/>
                <w:lang w:val="ru-RU"/>
              </w:rPr>
              <w:lastRenderedPageBreak/>
              <w:t>"Спортивные игры")</w:t>
            </w:r>
          </w:p>
        </w:tc>
        <w:tc>
          <w:tcPr>
            <w:tcW w:w="994" w:type="dxa"/>
            <w:tcMar>
              <w:top w:w="50" w:type="dxa"/>
              <w:left w:w="100" w:type="dxa"/>
            </w:tcMar>
            <w:vAlign w:val="center"/>
          </w:tcPr>
          <w:p w:rsidR="004210D2" w:rsidRDefault="00E37F89">
            <w:pPr>
              <w:spacing w:after="0"/>
              <w:ind w:left="135"/>
              <w:jc w:val="center"/>
            </w:pPr>
            <w:r w:rsidRPr="00285725">
              <w:rPr>
                <w:rFonts w:ascii="Times New Roman" w:hAnsi="Times New Roman"/>
                <w:color w:val="000000"/>
                <w:sz w:val="24"/>
                <w:lang w:val="ru-RU"/>
              </w:rPr>
              <w:lastRenderedPageBreak/>
              <w:t xml:space="preserve"> </w:t>
            </w:r>
            <w:r>
              <w:rPr>
                <w:rFonts w:ascii="Times New Roman" w:hAnsi="Times New Roman"/>
                <w:color w:val="000000"/>
                <w:sz w:val="24"/>
              </w:rPr>
              <w:t xml:space="preserve">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4210D2" w:rsidRPr="00285725" w:rsidRDefault="00E37F89">
            <w:pPr>
              <w:spacing w:after="0"/>
              <w:ind w:left="135"/>
              <w:rPr>
                <w:lang w:val="ru-RU"/>
              </w:rPr>
            </w:pPr>
            <w:r w:rsidRPr="00285725">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4210D2" w:rsidRDefault="00E37F89">
            <w:pPr>
              <w:spacing w:after="0"/>
              <w:ind w:left="135"/>
              <w:jc w:val="center"/>
            </w:pPr>
            <w:r w:rsidRPr="002857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2.6</w:t>
            </w:r>
          </w:p>
        </w:tc>
        <w:tc>
          <w:tcPr>
            <w:tcW w:w="2816" w:type="dxa"/>
            <w:tcMar>
              <w:top w:w="50" w:type="dxa"/>
              <w:left w:w="100" w:type="dxa"/>
            </w:tcMar>
            <w:vAlign w:val="center"/>
          </w:tcPr>
          <w:p w:rsidR="004210D2" w:rsidRPr="00285725" w:rsidRDefault="00E37F89">
            <w:pPr>
              <w:spacing w:after="0"/>
              <w:ind w:left="135"/>
              <w:rPr>
                <w:lang w:val="ru-RU"/>
              </w:rPr>
            </w:pPr>
            <w:r w:rsidRPr="00285725">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4210D2" w:rsidRDefault="00E37F89">
            <w:pPr>
              <w:spacing w:after="0"/>
              <w:ind w:left="135"/>
              <w:jc w:val="center"/>
            </w:pPr>
            <w:r w:rsidRPr="0028572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210D2" w:rsidRDefault="004210D2"/>
        </w:tc>
      </w:tr>
    </w:tbl>
    <w:p w:rsidR="004210D2" w:rsidRDefault="004210D2">
      <w:pPr>
        <w:sectPr w:rsidR="004210D2">
          <w:pgSz w:w="16383" w:h="11906" w:orient="landscape"/>
          <w:pgMar w:top="1134" w:right="850" w:bottom="1134" w:left="1701" w:header="720" w:footer="720" w:gutter="0"/>
          <w:cols w:space="720"/>
        </w:sectPr>
      </w:pPr>
    </w:p>
    <w:p w:rsidR="004210D2" w:rsidRDefault="00E37F8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4210D2">
        <w:trPr>
          <w:trHeight w:val="144"/>
          <w:tblCellSpacing w:w="20" w:type="nil"/>
        </w:trPr>
        <w:tc>
          <w:tcPr>
            <w:tcW w:w="510"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 п/п </w:t>
            </w:r>
          </w:p>
          <w:p w:rsidR="004210D2" w:rsidRDefault="004210D2">
            <w:pPr>
              <w:spacing w:after="0"/>
              <w:ind w:left="135"/>
            </w:pPr>
          </w:p>
        </w:tc>
        <w:tc>
          <w:tcPr>
            <w:tcW w:w="2816"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Наименование разделов и тем программы </w:t>
            </w:r>
          </w:p>
          <w:p w:rsidR="004210D2" w:rsidRDefault="004210D2">
            <w:pPr>
              <w:spacing w:after="0"/>
              <w:ind w:left="135"/>
            </w:pPr>
          </w:p>
        </w:tc>
        <w:tc>
          <w:tcPr>
            <w:tcW w:w="0" w:type="auto"/>
            <w:gridSpan w:val="3"/>
            <w:tcMar>
              <w:top w:w="50" w:type="dxa"/>
              <w:left w:w="100" w:type="dxa"/>
            </w:tcMar>
            <w:vAlign w:val="center"/>
          </w:tcPr>
          <w:p w:rsidR="004210D2" w:rsidRDefault="00E37F8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Электронные (цифровые) образовательные ресурсы </w:t>
            </w:r>
          </w:p>
          <w:p w:rsidR="004210D2" w:rsidRDefault="004210D2">
            <w:pPr>
              <w:spacing w:after="0"/>
              <w:ind w:left="135"/>
            </w:pPr>
          </w:p>
        </w:tc>
      </w:tr>
      <w:tr w:rsidR="004210D2">
        <w:trPr>
          <w:trHeight w:val="144"/>
          <w:tblCellSpacing w:w="20" w:type="nil"/>
        </w:trPr>
        <w:tc>
          <w:tcPr>
            <w:tcW w:w="0" w:type="auto"/>
            <w:vMerge/>
            <w:tcBorders>
              <w:top w:val="nil"/>
            </w:tcBorders>
            <w:tcMar>
              <w:top w:w="50" w:type="dxa"/>
              <w:left w:w="100" w:type="dxa"/>
            </w:tcMar>
          </w:tcPr>
          <w:p w:rsidR="004210D2" w:rsidRDefault="004210D2"/>
        </w:tc>
        <w:tc>
          <w:tcPr>
            <w:tcW w:w="0" w:type="auto"/>
            <w:vMerge/>
            <w:tcBorders>
              <w:top w:val="nil"/>
            </w:tcBorders>
            <w:tcMar>
              <w:top w:w="50" w:type="dxa"/>
              <w:left w:w="100" w:type="dxa"/>
            </w:tcMar>
          </w:tcPr>
          <w:p w:rsidR="004210D2" w:rsidRDefault="004210D2"/>
        </w:tc>
        <w:tc>
          <w:tcPr>
            <w:tcW w:w="994"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Всего </w:t>
            </w:r>
          </w:p>
          <w:p w:rsidR="004210D2" w:rsidRDefault="004210D2">
            <w:pPr>
              <w:spacing w:after="0"/>
              <w:ind w:left="135"/>
            </w:pPr>
          </w:p>
        </w:tc>
        <w:tc>
          <w:tcPr>
            <w:tcW w:w="1719"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Контрольные работы </w:t>
            </w:r>
          </w:p>
          <w:p w:rsidR="004210D2" w:rsidRDefault="004210D2">
            <w:pPr>
              <w:spacing w:after="0"/>
              <w:ind w:left="135"/>
            </w:pPr>
          </w:p>
        </w:tc>
        <w:tc>
          <w:tcPr>
            <w:tcW w:w="1805"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Практические работы </w:t>
            </w:r>
          </w:p>
          <w:p w:rsidR="004210D2" w:rsidRDefault="004210D2">
            <w:pPr>
              <w:spacing w:after="0"/>
              <w:ind w:left="135"/>
            </w:pPr>
          </w:p>
        </w:tc>
        <w:tc>
          <w:tcPr>
            <w:tcW w:w="0" w:type="auto"/>
            <w:vMerge/>
            <w:tcBorders>
              <w:top w:val="nil"/>
            </w:tcBorders>
            <w:tcMar>
              <w:top w:w="50" w:type="dxa"/>
              <w:left w:w="100" w:type="dxa"/>
            </w:tcMa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1.1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ФИЗИЧЕСКОЕ СОВЕРШЕНСТВОВАНИЕ</w:t>
            </w:r>
          </w:p>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1.1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210D2" w:rsidRDefault="004210D2"/>
        </w:tc>
      </w:tr>
    </w:tbl>
    <w:p w:rsidR="004210D2" w:rsidRDefault="004210D2">
      <w:pPr>
        <w:sectPr w:rsidR="004210D2">
          <w:pgSz w:w="16383" w:h="11906" w:orient="landscape"/>
          <w:pgMar w:top="1134" w:right="850" w:bottom="1134" w:left="1701" w:header="720" w:footer="720" w:gutter="0"/>
          <w:cols w:space="720"/>
        </w:sectPr>
      </w:pPr>
    </w:p>
    <w:p w:rsidR="004210D2" w:rsidRDefault="00E37F8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4210D2">
        <w:trPr>
          <w:trHeight w:val="144"/>
          <w:tblCellSpacing w:w="20" w:type="nil"/>
        </w:trPr>
        <w:tc>
          <w:tcPr>
            <w:tcW w:w="510"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 п/п </w:t>
            </w:r>
          </w:p>
          <w:p w:rsidR="004210D2" w:rsidRDefault="004210D2">
            <w:pPr>
              <w:spacing w:after="0"/>
              <w:ind w:left="135"/>
            </w:pPr>
          </w:p>
        </w:tc>
        <w:tc>
          <w:tcPr>
            <w:tcW w:w="2816"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Наименование разделов и тем программы </w:t>
            </w:r>
          </w:p>
          <w:p w:rsidR="004210D2" w:rsidRDefault="004210D2">
            <w:pPr>
              <w:spacing w:after="0"/>
              <w:ind w:left="135"/>
            </w:pPr>
          </w:p>
        </w:tc>
        <w:tc>
          <w:tcPr>
            <w:tcW w:w="0" w:type="auto"/>
            <w:gridSpan w:val="3"/>
            <w:tcMar>
              <w:top w:w="50" w:type="dxa"/>
              <w:left w:w="100" w:type="dxa"/>
            </w:tcMar>
            <w:vAlign w:val="center"/>
          </w:tcPr>
          <w:p w:rsidR="004210D2" w:rsidRDefault="00E37F8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Электронные (цифровые) образовательные ресурсы </w:t>
            </w:r>
          </w:p>
          <w:p w:rsidR="004210D2" w:rsidRDefault="004210D2">
            <w:pPr>
              <w:spacing w:after="0"/>
              <w:ind w:left="135"/>
            </w:pPr>
          </w:p>
        </w:tc>
      </w:tr>
      <w:tr w:rsidR="004210D2">
        <w:trPr>
          <w:trHeight w:val="144"/>
          <w:tblCellSpacing w:w="20" w:type="nil"/>
        </w:trPr>
        <w:tc>
          <w:tcPr>
            <w:tcW w:w="0" w:type="auto"/>
            <w:vMerge/>
            <w:tcBorders>
              <w:top w:val="nil"/>
            </w:tcBorders>
            <w:tcMar>
              <w:top w:w="50" w:type="dxa"/>
              <w:left w:w="100" w:type="dxa"/>
            </w:tcMar>
          </w:tcPr>
          <w:p w:rsidR="004210D2" w:rsidRDefault="004210D2"/>
        </w:tc>
        <w:tc>
          <w:tcPr>
            <w:tcW w:w="0" w:type="auto"/>
            <w:vMerge/>
            <w:tcBorders>
              <w:top w:val="nil"/>
            </w:tcBorders>
            <w:tcMar>
              <w:top w:w="50" w:type="dxa"/>
              <w:left w:w="100" w:type="dxa"/>
            </w:tcMar>
          </w:tcPr>
          <w:p w:rsidR="004210D2" w:rsidRDefault="004210D2"/>
        </w:tc>
        <w:tc>
          <w:tcPr>
            <w:tcW w:w="994"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Всего </w:t>
            </w:r>
          </w:p>
          <w:p w:rsidR="004210D2" w:rsidRDefault="004210D2">
            <w:pPr>
              <w:spacing w:after="0"/>
              <w:ind w:left="135"/>
            </w:pPr>
          </w:p>
        </w:tc>
        <w:tc>
          <w:tcPr>
            <w:tcW w:w="1719"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Контрольные работы </w:t>
            </w:r>
          </w:p>
          <w:p w:rsidR="004210D2" w:rsidRDefault="004210D2">
            <w:pPr>
              <w:spacing w:after="0"/>
              <w:ind w:left="135"/>
            </w:pPr>
          </w:p>
        </w:tc>
        <w:tc>
          <w:tcPr>
            <w:tcW w:w="1805"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Практические работы </w:t>
            </w:r>
          </w:p>
          <w:p w:rsidR="004210D2" w:rsidRDefault="004210D2">
            <w:pPr>
              <w:spacing w:after="0"/>
              <w:ind w:left="135"/>
            </w:pPr>
          </w:p>
        </w:tc>
        <w:tc>
          <w:tcPr>
            <w:tcW w:w="0" w:type="auto"/>
            <w:vMerge/>
            <w:tcBorders>
              <w:top w:val="nil"/>
            </w:tcBorders>
            <w:tcMar>
              <w:top w:w="50" w:type="dxa"/>
              <w:left w:w="100" w:type="dxa"/>
            </w:tcMa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1.1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ФИЗИЧЕСКОЕ СОВЕРШЕНСТВОВАНИЕ</w:t>
            </w:r>
          </w:p>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1.1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58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210D2" w:rsidRDefault="004210D2"/>
        </w:tc>
      </w:tr>
    </w:tbl>
    <w:p w:rsidR="004210D2" w:rsidRDefault="004210D2">
      <w:pPr>
        <w:sectPr w:rsidR="004210D2">
          <w:pgSz w:w="16383" w:h="11906" w:orient="landscape"/>
          <w:pgMar w:top="1134" w:right="850" w:bottom="1134" w:left="1701" w:header="720" w:footer="720" w:gutter="0"/>
          <w:cols w:space="720"/>
        </w:sectPr>
      </w:pPr>
    </w:p>
    <w:p w:rsidR="004210D2" w:rsidRDefault="00E37F8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4210D2">
        <w:trPr>
          <w:trHeight w:val="144"/>
          <w:tblCellSpacing w:w="20" w:type="nil"/>
        </w:trPr>
        <w:tc>
          <w:tcPr>
            <w:tcW w:w="510"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 п/п </w:t>
            </w:r>
          </w:p>
          <w:p w:rsidR="004210D2" w:rsidRDefault="004210D2">
            <w:pPr>
              <w:spacing w:after="0"/>
              <w:ind w:left="135"/>
            </w:pPr>
          </w:p>
        </w:tc>
        <w:tc>
          <w:tcPr>
            <w:tcW w:w="2816"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Наименование разделов и тем программы </w:t>
            </w:r>
          </w:p>
          <w:p w:rsidR="004210D2" w:rsidRDefault="004210D2">
            <w:pPr>
              <w:spacing w:after="0"/>
              <w:ind w:left="135"/>
            </w:pPr>
          </w:p>
        </w:tc>
        <w:tc>
          <w:tcPr>
            <w:tcW w:w="0" w:type="auto"/>
            <w:gridSpan w:val="3"/>
            <w:tcMar>
              <w:top w:w="50" w:type="dxa"/>
              <w:left w:w="100" w:type="dxa"/>
            </w:tcMar>
            <w:vAlign w:val="center"/>
          </w:tcPr>
          <w:p w:rsidR="004210D2" w:rsidRDefault="00E37F8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Электронные (цифровые) образовательные ресурсы </w:t>
            </w:r>
          </w:p>
          <w:p w:rsidR="004210D2" w:rsidRDefault="004210D2">
            <w:pPr>
              <w:spacing w:after="0"/>
              <w:ind w:left="135"/>
            </w:pPr>
          </w:p>
        </w:tc>
      </w:tr>
      <w:tr w:rsidR="004210D2">
        <w:trPr>
          <w:trHeight w:val="144"/>
          <w:tblCellSpacing w:w="20" w:type="nil"/>
        </w:trPr>
        <w:tc>
          <w:tcPr>
            <w:tcW w:w="0" w:type="auto"/>
            <w:vMerge/>
            <w:tcBorders>
              <w:top w:val="nil"/>
            </w:tcBorders>
            <w:tcMar>
              <w:top w:w="50" w:type="dxa"/>
              <w:left w:w="100" w:type="dxa"/>
            </w:tcMar>
          </w:tcPr>
          <w:p w:rsidR="004210D2" w:rsidRDefault="004210D2"/>
        </w:tc>
        <w:tc>
          <w:tcPr>
            <w:tcW w:w="0" w:type="auto"/>
            <w:vMerge/>
            <w:tcBorders>
              <w:top w:val="nil"/>
            </w:tcBorders>
            <w:tcMar>
              <w:top w:w="50" w:type="dxa"/>
              <w:left w:w="100" w:type="dxa"/>
            </w:tcMar>
          </w:tcPr>
          <w:p w:rsidR="004210D2" w:rsidRDefault="004210D2"/>
        </w:tc>
        <w:tc>
          <w:tcPr>
            <w:tcW w:w="994"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Всего </w:t>
            </w:r>
          </w:p>
          <w:p w:rsidR="004210D2" w:rsidRDefault="004210D2">
            <w:pPr>
              <w:spacing w:after="0"/>
              <w:ind w:left="135"/>
            </w:pPr>
          </w:p>
        </w:tc>
        <w:tc>
          <w:tcPr>
            <w:tcW w:w="1719"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Контрольные работы </w:t>
            </w:r>
          </w:p>
          <w:p w:rsidR="004210D2" w:rsidRDefault="004210D2">
            <w:pPr>
              <w:spacing w:after="0"/>
              <w:ind w:left="135"/>
            </w:pPr>
          </w:p>
        </w:tc>
        <w:tc>
          <w:tcPr>
            <w:tcW w:w="1805"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Практические работы </w:t>
            </w:r>
          </w:p>
          <w:p w:rsidR="004210D2" w:rsidRDefault="004210D2">
            <w:pPr>
              <w:spacing w:after="0"/>
              <w:ind w:left="135"/>
            </w:pPr>
          </w:p>
        </w:tc>
        <w:tc>
          <w:tcPr>
            <w:tcW w:w="0" w:type="auto"/>
            <w:vMerge/>
            <w:tcBorders>
              <w:top w:val="nil"/>
            </w:tcBorders>
            <w:tcMar>
              <w:top w:w="50" w:type="dxa"/>
              <w:left w:w="100" w:type="dxa"/>
            </w:tcMa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1.1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ФИЗИЧЕСКОЕ СОВЕРШЕНСТВОВАНИЕ</w:t>
            </w:r>
          </w:p>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1.1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 xml:space="preserve">Спортивные игры. Баскетбол (модуль </w:t>
            </w:r>
            <w:r>
              <w:rPr>
                <w:rFonts w:ascii="Times New Roman" w:hAnsi="Times New Roman"/>
                <w:color w:val="000000"/>
                <w:sz w:val="24"/>
              </w:rPr>
              <w:lastRenderedPageBreak/>
              <w:t>"Спортивные игры")</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lastRenderedPageBreak/>
              <w:t xml:space="preserve"> 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2.8</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Модуль "Спорт"</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210D2" w:rsidRDefault="004210D2"/>
        </w:tc>
      </w:tr>
    </w:tbl>
    <w:p w:rsidR="004210D2" w:rsidRDefault="004210D2">
      <w:pPr>
        <w:sectPr w:rsidR="004210D2">
          <w:pgSz w:w="16383" w:h="11906" w:orient="landscape"/>
          <w:pgMar w:top="1134" w:right="850" w:bottom="1134" w:left="1701" w:header="720" w:footer="720" w:gutter="0"/>
          <w:cols w:space="720"/>
        </w:sectPr>
      </w:pPr>
    </w:p>
    <w:p w:rsidR="004210D2" w:rsidRDefault="00E37F8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4210D2">
        <w:trPr>
          <w:trHeight w:val="144"/>
          <w:tblCellSpacing w:w="20" w:type="nil"/>
        </w:trPr>
        <w:tc>
          <w:tcPr>
            <w:tcW w:w="510"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 п/п </w:t>
            </w:r>
          </w:p>
          <w:p w:rsidR="004210D2" w:rsidRDefault="004210D2">
            <w:pPr>
              <w:spacing w:after="0"/>
              <w:ind w:left="135"/>
            </w:pPr>
          </w:p>
        </w:tc>
        <w:tc>
          <w:tcPr>
            <w:tcW w:w="2816"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Наименование разделов и тем программы </w:t>
            </w:r>
          </w:p>
          <w:p w:rsidR="004210D2" w:rsidRDefault="004210D2">
            <w:pPr>
              <w:spacing w:after="0"/>
              <w:ind w:left="135"/>
            </w:pPr>
          </w:p>
        </w:tc>
        <w:tc>
          <w:tcPr>
            <w:tcW w:w="0" w:type="auto"/>
            <w:gridSpan w:val="3"/>
            <w:tcMar>
              <w:top w:w="50" w:type="dxa"/>
              <w:left w:w="100" w:type="dxa"/>
            </w:tcMar>
            <w:vAlign w:val="center"/>
          </w:tcPr>
          <w:p w:rsidR="004210D2" w:rsidRDefault="00E37F8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Электронные (цифровые) образовательные ресурсы </w:t>
            </w:r>
          </w:p>
          <w:p w:rsidR="004210D2" w:rsidRDefault="004210D2">
            <w:pPr>
              <w:spacing w:after="0"/>
              <w:ind w:left="135"/>
            </w:pPr>
          </w:p>
        </w:tc>
      </w:tr>
      <w:tr w:rsidR="004210D2">
        <w:trPr>
          <w:trHeight w:val="144"/>
          <w:tblCellSpacing w:w="20" w:type="nil"/>
        </w:trPr>
        <w:tc>
          <w:tcPr>
            <w:tcW w:w="0" w:type="auto"/>
            <w:vMerge/>
            <w:tcBorders>
              <w:top w:val="nil"/>
            </w:tcBorders>
            <w:tcMar>
              <w:top w:w="50" w:type="dxa"/>
              <w:left w:w="100" w:type="dxa"/>
            </w:tcMar>
          </w:tcPr>
          <w:p w:rsidR="004210D2" w:rsidRDefault="004210D2"/>
        </w:tc>
        <w:tc>
          <w:tcPr>
            <w:tcW w:w="0" w:type="auto"/>
            <w:vMerge/>
            <w:tcBorders>
              <w:top w:val="nil"/>
            </w:tcBorders>
            <w:tcMar>
              <w:top w:w="50" w:type="dxa"/>
              <w:left w:w="100" w:type="dxa"/>
            </w:tcMar>
          </w:tcPr>
          <w:p w:rsidR="004210D2" w:rsidRDefault="004210D2"/>
        </w:tc>
        <w:tc>
          <w:tcPr>
            <w:tcW w:w="994"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Всего </w:t>
            </w:r>
          </w:p>
          <w:p w:rsidR="004210D2" w:rsidRDefault="004210D2">
            <w:pPr>
              <w:spacing w:after="0"/>
              <w:ind w:left="135"/>
            </w:pPr>
          </w:p>
        </w:tc>
        <w:tc>
          <w:tcPr>
            <w:tcW w:w="1719"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Контрольные работы </w:t>
            </w:r>
          </w:p>
          <w:p w:rsidR="004210D2" w:rsidRDefault="004210D2">
            <w:pPr>
              <w:spacing w:after="0"/>
              <w:ind w:left="135"/>
            </w:pPr>
          </w:p>
        </w:tc>
        <w:tc>
          <w:tcPr>
            <w:tcW w:w="1805"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Практические работы </w:t>
            </w:r>
          </w:p>
          <w:p w:rsidR="004210D2" w:rsidRDefault="004210D2">
            <w:pPr>
              <w:spacing w:after="0"/>
              <w:ind w:left="135"/>
            </w:pPr>
          </w:p>
        </w:tc>
        <w:tc>
          <w:tcPr>
            <w:tcW w:w="0" w:type="auto"/>
            <w:vMerge/>
            <w:tcBorders>
              <w:top w:val="nil"/>
            </w:tcBorders>
            <w:tcMar>
              <w:top w:w="50" w:type="dxa"/>
              <w:left w:w="100" w:type="dxa"/>
            </w:tcMa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Знания о физической культуре</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1.1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ФИЗИЧЕСКОЕ СОВЕРШЕНСТВОВАНИЕ</w:t>
            </w:r>
          </w:p>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1.1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6"/>
            <w:tcMar>
              <w:top w:w="50" w:type="dxa"/>
              <w:left w:w="100" w:type="dxa"/>
            </w:tcMar>
            <w:vAlign w:val="center"/>
          </w:tcPr>
          <w:p w:rsidR="004210D2" w:rsidRDefault="00E37F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10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 xml:space="preserve">Спортивные игры. Баскетбол (модуль </w:t>
            </w:r>
            <w:r>
              <w:rPr>
                <w:rFonts w:ascii="Times New Roman" w:hAnsi="Times New Roman"/>
                <w:color w:val="000000"/>
                <w:sz w:val="24"/>
              </w:rPr>
              <w:lastRenderedPageBreak/>
              <w:t>"Спортивные игры")</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lastRenderedPageBreak/>
              <w:t xml:space="preserve"> 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510" w:type="dxa"/>
            <w:tcMar>
              <w:top w:w="50" w:type="dxa"/>
              <w:left w:w="100" w:type="dxa"/>
            </w:tcMar>
            <w:vAlign w:val="center"/>
          </w:tcPr>
          <w:p w:rsidR="004210D2" w:rsidRDefault="00E37F89">
            <w:pPr>
              <w:spacing w:after="0"/>
            </w:pPr>
            <w:r>
              <w:rPr>
                <w:rFonts w:ascii="Times New Roman" w:hAnsi="Times New Roman"/>
                <w:color w:val="000000"/>
                <w:sz w:val="24"/>
              </w:rPr>
              <w:t>2.8</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4210D2" w:rsidRDefault="004210D2">
            <w:pPr>
              <w:spacing w:after="0"/>
              <w:ind w:left="135"/>
              <w:jc w:val="center"/>
            </w:pPr>
          </w:p>
        </w:tc>
        <w:tc>
          <w:tcPr>
            <w:tcW w:w="1805" w:type="dxa"/>
            <w:tcMar>
              <w:top w:w="50" w:type="dxa"/>
              <w:left w:w="100" w:type="dxa"/>
            </w:tcMar>
            <w:vAlign w:val="center"/>
          </w:tcPr>
          <w:p w:rsidR="004210D2" w:rsidRDefault="004210D2">
            <w:pPr>
              <w:spacing w:after="0"/>
              <w:ind w:left="135"/>
              <w:jc w:val="center"/>
            </w:pPr>
          </w:p>
        </w:tc>
        <w:tc>
          <w:tcPr>
            <w:tcW w:w="2694"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61 </w:t>
            </w:r>
          </w:p>
        </w:tc>
        <w:tc>
          <w:tcPr>
            <w:tcW w:w="0" w:type="auto"/>
            <w:gridSpan w:val="3"/>
            <w:tcMar>
              <w:top w:w="50" w:type="dxa"/>
              <w:left w:w="100" w:type="dxa"/>
            </w:tcMar>
            <w:vAlign w:val="center"/>
          </w:tcPr>
          <w:p w:rsidR="004210D2" w:rsidRDefault="004210D2"/>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68 </w:t>
            </w:r>
          </w:p>
        </w:tc>
        <w:tc>
          <w:tcPr>
            <w:tcW w:w="171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4210D2" w:rsidRDefault="004210D2"/>
        </w:tc>
      </w:tr>
    </w:tbl>
    <w:p w:rsidR="004210D2" w:rsidRDefault="004210D2">
      <w:pPr>
        <w:sectPr w:rsidR="004210D2">
          <w:pgSz w:w="16383" w:h="11906" w:orient="landscape"/>
          <w:pgMar w:top="1134" w:right="850" w:bottom="1134" w:left="1701" w:header="720" w:footer="720" w:gutter="0"/>
          <w:cols w:space="720"/>
        </w:sectPr>
      </w:pPr>
    </w:p>
    <w:p w:rsidR="004210D2" w:rsidRDefault="004210D2">
      <w:pPr>
        <w:sectPr w:rsidR="004210D2">
          <w:pgSz w:w="16383" w:h="11906" w:orient="landscape"/>
          <w:pgMar w:top="1134" w:right="850" w:bottom="1134" w:left="1701" w:header="720" w:footer="720" w:gutter="0"/>
          <w:cols w:space="720"/>
        </w:sectPr>
      </w:pPr>
    </w:p>
    <w:p w:rsidR="004210D2" w:rsidRDefault="00E37F89">
      <w:pPr>
        <w:spacing w:after="0"/>
        <w:ind w:left="120"/>
      </w:pPr>
      <w:bookmarkStart w:id="16" w:name="block-74586363"/>
      <w:bookmarkEnd w:id="15"/>
      <w:r>
        <w:rPr>
          <w:rFonts w:ascii="Times New Roman" w:hAnsi="Times New Roman"/>
          <w:b/>
          <w:color w:val="000000"/>
          <w:sz w:val="28"/>
        </w:rPr>
        <w:lastRenderedPageBreak/>
        <w:t xml:space="preserve"> ПОУРОЧНОЕ ПЛАНИРОВАНИЕ </w:t>
      </w:r>
    </w:p>
    <w:p w:rsidR="004210D2" w:rsidRDefault="00E37F8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5"/>
        <w:gridCol w:w="1270"/>
        <w:gridCol w:w="1841"/>
        <w:gridCol w:w="1910"/>
        <w:gridCol w:w="1347"/>
        <w:gridCol w:w="2221"/>
      </w:tblGrid>
      <w:tr w:rsidR="004210D2">
        <w:trPr>
          <w:trHeight w:val="144"/>
          <w:tblCellSpacing w:w="20" w:type="nil"/>
        </w:trPr>
        <w:tc>
          <w:tcPr>
            <w:tcW w:w="378"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 п/п </w:t>
            </w:r>
          </w:p>
          <w:p w:rsidR="004210D2" w:rsidRDefault="004210D2">
            <w:pPr>
              <w:spacing w:after="0"/>
              <w:ind w:left="135"/>
            </w:pPr>
          </w:p>
        </w:tc>
        <w:tc>
          <w:tcPr>
            <w:tcW w:w="3168"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Тема урока </w:t>
            </w:r>
          </w:p>
          <w:p w:rsidR="004210D2" w:rsidRDefault="004210D2">
            <w:pPr>
              <w:spacing w:after="0"/>
              <w:ind w:left="135"/>
            </w:pPr>
          </w:p>
        </w:tc>
        <w:tc>
          <w:tcPr>
            <w:tcW w:w="0" w:type="auto"/>
            <w:gridSpan w:val="3"/>
            <w:tcMar>
              <w:top w:w="50" w:type="dxa"/>
              <w:left w:w="100" w:type="dxa"/>
            </w:tcMar>
            <w:vAlign w:val="center"/>
          </w:tcPr>
          <w:p w:rsidR="004210D2" w:rsidRDefault="00E37F8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Дата изучения </w:t>
            </w:r>
          </w:p>
          <w:p w:rsidR="004210D2" w:rsidRDefault="004210D2">
            <w:pPr>
              <w:spacing w:after="0"/>
              <w:ind w:left="135"/>
            </w:pPr>
          </w:p>
        </w:tc>
        <w:tc>
          <w:tcPr>
            <w:tcW w:w="1977"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Электронные цифровые образовательные ресурсы </w:t>
            </w:r>
          </w:p>
          <w:p w:rsidR="004210D2" w:rsidRDefault="004210D2">
            <w:pPr>
              <w:spacing w:after="0"/>
              <w:ind w:left="135"/>
            </w:pPr>
          </w:p>
        </w:tc>
      </w:tr>
      <w:tr w:rsidR="004210D2">
        <w:trPr>
          <w:trHeight w:val="144"/>
          <w:tblCellSpacing w:w="20" w:type="nil"/>
        </w:trPr>
        <w:tc>
          <w:tcPr>
            <w:tcW w:w="0" w:type="auto"/>
            <w:vMerge/>
            <w:tcBorders>
              <w:top w:val="nil"/>
            </w:tcBorders>
            <w:tcMar>
              <w:top w:w="50" w:type="dxa"/>
              <w:left w:w="100" w:type="dxa"/>
            </w:tcMar>
          </w:tcPr>
          <w:p w:rsidR="004210D2" w:rsidRDefault="004210D2"/>
        </w:tc>
        <w:tc>
          <w:tcPr>
            <w:tcW w:w="0" w:type="auto"/>
            <w:vMerge/>
            <w:tcBorders>
              <w:top w:val="nil"/>
            </w:tcBorders>
            <w:tcMar>
              <w:top w:w="50" w:type="dxa"/>
              <w:left w:w="100" w:type="dxa"/>
            </w:tcMar>
          </w:tcPr>
          <w:p w:rsidR="004210D2" w:rsidRDefault="004210D2"/>
        </w:tc>
        <w:tc>
          <w:tcPr>
            <w:tcW w:w="830"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Всего </w:t>
            </w:r>
          </w:p>
          <w:p w:rsidR="004210D2" w:rsidRDefault="004210D2">
            <w:pPr>
              <w:spacing w:after="0"/>
              <w:ind w:left="135"/>
            </w:pPr>
          </w:p>
        </w:tc>
        <w:tc>
          <w:tcPr>
            <w:tcW w:w="1529"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Контрольные работы </w:t>
            </w:r>
          </w:p>
          <w:p w:rsidR="004210D2" w:rsidRDefault="004210D2">
            <w:pPr>
              <w:spacing w:after="0"/>
              <w:ind w:left="135"/>
            </w:pPr>
          </w:p>
        </w:tc>
        <w:tc>
          <w:tcPr>
            <w:tcW w:w="1628"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Практические работы </w:t>
            </w:r>
          </w:p>
          <w:p w:rsidR="004210D2" w:rsidRDefault="004210D2">
            <w:pPr>
              <w:spacing w:after="0"/>
              <w:ind w:left="135"/>
            </w:pPr>
          </w:p>
        </w:tc>
        <w:tc>
          <w:tcPr>
            <w:tcW w:w="0" w:type="auto"/>
            <w:vMerge/>
            <w:tcBorders>
              <w:top w:val="nil"/>
            </w:tcBorders>
            <w:tcMar>
              <w:top w:w="50" w:type="dxa"/>
              <w:left w:w="100" w:type="dxa"/>
            </w:tcMar>
          </w:tcPr>
          <w:p w:rsidR="004210D2" w:rsidRDefault="004210D2"/>
        </w:tc>
        <w:tc>
          <w:tcPr>
            <w:tcW w:w="0" w:type="auto"/>
            <w:vMerge/>
            <w:tcBorders>
              <w:top w:val="nil"/>
            </w:tcBorders>
            <w:tcMar>
              <w:top w:w="50" w:type="dxa"/>
              <w:left w:w="100" w:type="dxa"/>
            </w:tcMar>
          </w:tcPr>
          <w:p w:rsidR="004210D2" w:rsidRDefault="004210D2"/>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Физическая культура в основной школе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Физическая культура и здоровый образ жизни человека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Олимпийские игры древности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Режим дня</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Наблюдение за физическим развитием, оценка состояния организма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Организация и проведение самостоятельных занятий</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7</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Составление дневника по физической культуре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8</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утренней зарядки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9</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Физкультурно-оздоровительные мероприятия в жизнедеятельности современного человека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10</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на развитие физических качеств и формирования гармоничного телосложения</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11</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Кувырок вперёд и назад в группировке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12</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Кувырок назад в группировке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Кувырок назад из стойки на лопатках, кувырок вперёд ноги скрестно</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14</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15</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Опорные прыжки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16</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на низком гимнастическом бревне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17</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на гимнастической лестнице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18</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на гимнастической скамейке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19</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20</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21</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22</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бег на 1000 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23</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Бег на короткие дистанции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24</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бег на 30 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26</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Прыжок в длину с разбега способом «согнув ноги»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27</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28</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Метание малого мяча в неподвижную мишень</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29</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30</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Прыжок в высоту с прямого разбега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31</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кросс на 2 км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32</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Передвижение на лыжах попеременным двухшажным ходом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33</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Передвижение на лыжах попеременным двухшажным ходом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34</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Повороты на лыжах способом переступания</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35</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Повороты на лыжах способом переступания</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36</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Подъём в горку на лыжах способом «лесенка»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37</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 xml:space="preserve">Подъём в горку на лыжах способом </w:t>
            </w:r>
            <w:r>
              <w:rPr>
                <w:rFonts w:ascii="Times New Roman" w:hAnsi="Times New Roman"/>
                <w:color w:val="000000"/>
                <w:sz w:val="24"/>
              </w:rPr>
              <w:lastRenderedPageBreak/>
              <w:t>«лесенка»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Спуск на лыжах с пологого склона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39</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Спуск на лыжах с пологого склона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40</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Преодоление небольших препятствий при спуске с пологого склона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41</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бег на лыжах 1 км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42</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Техника ловли и передачи мяча на месте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43</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Техника ловли и передачи мяча на месте и в движении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44</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Ведение мяча стоя на месте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45</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46</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Ведение мяча в движении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47</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Бросок баскетбольного мяча в корзину двумя руками от груди с места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48</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49</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50</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51</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Прямая нижняя подача мяча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52</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Приём и передача мяча снизу</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53</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Приём и передача мяча снизу</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54</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Приём и передача мяча сверху</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55</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Приём и передача мяча сверху</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56</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57</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Технические действия с мячом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Удар по мячу внутренней стороной стопы</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59</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Остановка катящегося мяча внутренней стороной стопы</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60</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Ведение футбольного мяча «по прямой»</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61</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Ведение футбольного мяча «по прямой»</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62</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Ведение футбольного мяча «по кругу»</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63</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Ведение футбольного мяча «по кругу»</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64</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Ведение футбольного мяча «змейкой»</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65</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Обводка мячом ориентиров</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66</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История ВФСК ГТО и ГТО в наши дни. Правила выполнения спортивных нормативов 3 ступени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67</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Летний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68</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Зимний фестиваль ГТО (сдача норм ГТО с соблюдением правил и техники выполнения испытаний (тестов) 3 ступени)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10D2" w:rsidRDefault="004210D2"/>
        </w:tc>
      </w:tr>
    </w:tbl>
    <w:p w:rsidR="004210D2" w:rsidRDefault="004210D2">
      <w:pPr>
        <w:sectPr w:rsidR="004210D2">
          <w:pgSz w:w="16383" w:h="11906" w:orient="landscape"/>
          <w:pgMar w:top="1134" w:right="850" w:bottom="1134" w:left="1701" w:header="720" w:footer="720" w:gutter="0"/>
          <w:cols w:space="720"/>
        </w:sectPr>
      </w:pPr>
    </w:p>
    <w:p w:rsidR="004210D2" w:rsidRDefault="00E37F8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3"/>
        <w:gridCol w:w="4327"/>
        <w:gridCol w:w="1321"/>
        <w:gridCol w:w="1841"/>
        <w:gridCol w:w="1910"/>
        <w:gridCol w:w="1347"/>
        <w:gridCol w:w="2221"/>
      </w:tblGrid>
      <w:tr w:rsidR="004210D2">
        <w:trPr>
          <w:trHeight w:val="144"/>
          <w:tblCellSpacing w:w="20" w:type="nil"/>
        </w:trPr>
        <w:tc>
          <w:tcPr>
            <w:tcW w:w="400"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 п/п </w:t>
            </w:r>
          </w:p>
          <w:p w:rsidR="004210D2" w:rsidRDefault="004210D2">
            <w:pPr>
              <w:spacing w:after="0"/>
              <w:ind w:left="135"/>
            </w:pPr>
          </w:p>
        </w:tc>
        <w:tc>
          <w:tcPr>
            <w:tcW w:w="2816"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Тема урока </w:t>
            </w:r>
          </w:p>
          <w:p w:rsidR="004210D2" w:rsidRDefault="004210D2">
            <w:pPr>
              <w:spacing w:after="0"/>
              <w:ind w:left="135"/>
            </w:pPr>
          </w:p>
        </w:tc>
        <w:tc>
          <w:tcPr>
            <w:tcW w:w="0" w:type="auto"/>
            <w:gridSpan w:val="3"/>
            <w:tcMar>
              <w:top w:w="50" w:type="dxa"/>
              <w:left w:w="100" w:type="dxa"/>
            </w:tcMar>
            <w:vAlign w:val="center"/>
          </w:tcPr>
          <w:p w:rsidR="004210D2" w:rsidRDefault="00E37F89">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Дата изучения </w:t>
            </w:r>
          </w:p>
          <w:p w:rsidR="004210D2" w:rsidRDefault="004210D2">
            <w:pPr>
              <w:spacing w:after="0"/>
              <w:ind w:left="135"/>
            </w:pPr>
          </w:p>
        </w:tc>
        <w:tc>
          <w:tcPr>
            <w:tcW w:w="2021"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Электронные цифровые образовательные ресурсы </w:t>
            </w:r>
          </w:p>
          <w:p w:rsidR="004210D2" w:rsidRDefault="004210D2">
            <w:pPr>
              <w:spacing w:after="0"/>
              <w:ind w:left="135"/>
            </w:pPr>
          </w:p>
        </w:tc>
      </w:tr>
      <w:tr w:rsidR="004210D2">
        <w:trPr>
          <w:trHeight w:val="144"/>
          <w:tblCellSpacing w:w="20" w:type="nil"/>
        </w:trPr>
        <w:tc>
          <w:tcPr>
            <w:tcW w:w="0" w:type="auto"/>
            <w:vMerge/>
            <w:tcBorders>
              <w:top w:val="nil"/>
            </w:tcBorders>
            <w:tcMar>
              <w:top w:w="50" w:type="dxa"/>
              <w:left w:w="100" w:type="dxa"/>
            </w:tcMar>
          </w:tcPr>
          <w:p w:rsidR="004210D2" w:rsidRDefault="004210D2"/>
        </w:tc>
        <w:tc>
          <w:tcPr>
            <w:tcW w:w="0" w:type="auto"/>
            <w:vMerge/>
            <w:tcBorders>
              <w:top w:val="nil"/>
            </w:tcBorders>
            <w:tcMar>
              <w:top w:w="50" w:type="dxa"/>
              <w:left w:w="100" w:type="dxa"/>
            </w:tcMar>
          </w:tcPr>
          <w:p w:rsidR="004210D2" w:rsidRDefault="004210D2"/>
        </w:tc>
        <w:tc>
          <w:tcPr>
            <w:tcW w:w="869"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Всего </w:t>
            </w:r>
          </w:p>
          <w:p w:rsidR="004210D2" w:rsidRDefault="004210D2">
            <w:pPr>
              <w:spacing w:after="0"/>
              <w:ind w:left="135"/>
            </w:pPr>
          </w:p>
        </w:tc>
        <w:tc>
          <w:tcPr>
            <w:tcW w:w="1573"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Контрольные работы </w:t>
            </w:r>
          </w:p>
          <w:p w:rsidR="004210D2" w:rsidRDefault="004210D2">
            <w:pPr>
              <w:spacing w:after="0"/>
              <w:ind w:left="135"/>
            </w:pPr>
          </w:p>
        </w:tc>
        <w:tc>
          <w:tcPr>
            <w:tcW w:w="1669"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Практические работы </w:t>
            </w:r>
          </w:p>
          <w:p w:rsidR="004210D2" w:rsidRDefault="004210D2">
            <w:pPr>
              <w:spacing w:after="0"/>
              <w:ind w:left="135"/>
            </w:pPr>
          </w:p>
        </w:tc>
        <w:tc>
          <w:tcPr>
            <w:tcW w:w="0" w:type="auto"/>
            <w:vMerge/>
            <w:tcBorders>
              <w:top w:val="nil"/>
            </w:tcBorders>
            <w:tcMar>
              <w:top w:w="50" w:type="dxa"/>
              <w:left w:w="100" w:type="dxa"/>
            </w:tcMar>
          </w:tcPr>
          <w:p w:rsidR="004210D2" w:rsidRDefault="004210D2"/>
        </w:tc>
        <w:tc>
          <w:tcPr>
            <w:tcW w:w="0" w:type="auto"/>
            <w:vMerge/>
            <w:tcBorders>
              <w:top w:val="nil"/>
            </w:tcBorders>
            <w:tcMar>
              <w:top w:w="50" w:type="dxa"/>
              <w:left w:w="100" w:type="dxa"/>
            </w:tcMar>
          </w:tcPr>
          <w:p w:rsidR="004210D2" w:rsidRDefault="004210D2"/>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Возрождение Олимпийских игр</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Символика и ритуалы Олимпийских игр</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Составление дневника физической культуры</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Физическая подготовка человека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Основные показатели физической нагрузки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Составление плана самостоятельных занятий физической подготовкой</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Закаливающие процедуры с помощью воздушных и солнечных ванн, купания в естественных водоёмах</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8</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для коррекции телосложения</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9</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для профилактики нарушения зрения</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10</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для профилактики нарушений осанки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 xml:space="preserve">Опорные прыжки через </w:t>
            </w:r>
            <w:r>
              <w:rPr>
                <w:rFonts w:ascii="Times New Roman" w:hAnsi="Times New Roman"/>
                <w:color w:val="000000"/>
                <w:sz w:val="24"/>
              </w:rPr>
              <w:lastRenderedPageBreak/>
              <w:t>гимнастического козла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lastRenderedPageBreak/>
              <w:t>14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Опорные прыжки через гимнастического козла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на низком гимнастическом бревне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на невысокой гимнастической перекладине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18</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Лазание по канату в три приема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19</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20</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ритмической гимнастики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Старт с опорой на одну руку с последующим ускорением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Спринтерский бег</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нормативов комплекса ГТО: бег на 30 м и 60 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Гладкий равномерный бег</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нормативов комплекса ГТО: бег на 1000 м и 1500 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Прыжковые упражнения: прыжок в высоту с разбега способом «перешагивание»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28</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29</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Метание малого мяча по движущейся мишени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30</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нормативов комплекса ГТО: кросс на 2 км и 3 км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Повторение техники передвижения на лыжах попеременным двухшажным ходом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Передвижение одновременным одношажным ходом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 xml:space="preserve">Техника спусков с пологого склона в </w:t>
            </w:r>
            <w:r>
              <w:rPr>
                <w:rFonts w:ascii="Times New Roman" w:hAnsi="Times New Roman"/>
                <w:color w:val="000000"/>
                <w:sz w:val="24"/>
              </w:rPr>
              <w:lastRenderedPageBreak/>
              <w:t>низкой стойке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lastRenderedPageBreak/>
              <w:t>36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Техника подъема на склон способом «лесенка» и торможения «плугом»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Преодоление небольших трамплинов при спуске с пологого склона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38</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Преодоление небольших трамплинов при спуске с пологого склона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39</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Передвижения по учебной дистанции изученными ходами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40</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Передвижения по учебной дистанции изученными ходами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нормативов комплекса ГТО: бег на лыжах 1 км и 2 км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Передвижение в стойке баскетболиста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Прыжки вверх толчком одной ногой</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Остановка двумя шагами и прыжком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в ведении мяча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на передачу и броски мяча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48</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технических приёмов</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49</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технических приёмов</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50</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Приём мяча двумя руками снизу и передача в разные зоны площадки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lastRenderedPageBreak/>
              <w:t>51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Приём мяча двумя руками сверху и передача в разные зоны площадки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технических приёмов в подаче мяча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технических приёмов в подаче мяча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приёма мяча снизу и сверху</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приёма мяча снизу и сверху</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технических приёмов передачи мяча снизу и сверху</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58</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Удар по катящемуся мячу с разбега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59</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Удар по катящемуся мячу с разбега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60</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технических приёмов остановки мяча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lastRenderedPageBreak/>
              <w:t>62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технических приёмов передачи мяча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технических приёмов ведения мяча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технических приёмов обводки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выполнения спортивных нормативов 3-4 ступени. Правила ТБ</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68</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68 </w:t>
            </w:r>
          </w:p>
        </w:tc>
        <w:tc>
          <w:tcPr>
            <w:tcW w:w="157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10D2" w:rsidRDefault="004210D2"/>
        </w:tc>
      </w:tr>
    </w:tbl>
    <w:p w:rsidR="004210D2" w:rsidRDefault="004210D2">
      <w:pPr>
        <w:sectPr w:rsidR="004210D2">
          <w:pgSz w:w="16383" w:h="11906" w:orient="landscape"/>
          <w:pgMar w:top="1134" w:right="850" w:bottom="1134" w:left="1701" w:header="720" w:footer="720" w:gutter="0"/>
          <w:cols w:space="720"/>
        </w:sectPr>
      </w:pPr>
    </w:p>
    <w:p w:rsidR="004210D2" w:rsidRDefault="00E37F8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8"/>
        <w:gridCol w:w="4397"/>
        <w:gridCol w:w="1296"/>
        <w:gridCol w:w="1841"/>
        <w:gridCol w:w="1910"/>
        <w:gridCol w:w="1347"/>
        <w:gridCol w:w="2221"/>
      </w:tblGrid>
      <w:tr w:rsidR="004210D2">
        <w:trPr>
          <w:trHeight w:val="144"/>
          <w:tblCellSpacing w:w="20" w:type="nil"/>
        </w:trPr>
        <w:tc>
          <w:tcPr>
            <w:tcW w:w="389"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 п/п </w:t>
            </w:r>
          </w:p>
          <w:p w:rsidR="004210D2" w:rsidRDefault="004210D2">
            <w:pPr>
              <w:spacing w:after="0"/>
              <w:ind w:left="135"/>
            </w:pPr>
          </w:p>
        </w:tc>
        <w:tc>
          <w:tcPr>
            <w:tcW w:w="2992"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Тема урока </w:t>
            </w:r>
          </w:p>
          <w:p w:rsidR="004210D2" w:rsidRDefault="004210D2">
            <w:pPr>
              <w:spacing w:after="0"/>
              <w:ind w:left="135"/>
            </w:pPr>
          </w:p>
        </w:tc>
        <w:tc>
          <w:tcPr>
            <w:tcW w:w="0" w:type="auto"/>
            <w:gridSpan w:val="3"/>
            <w:tcMar>
              <w:top w:w="50" w:type="dxa"/>
              <w:left w:w="100" w:type="dxa"/>
            </w:tcMar>
            <w:vAlign w:val="center"/>
          </w:tcPr>
          <w:p w:rsidR="004210D2" w:rsidRDefault="00E37F89">
            <w:pPr>
              <w:spacing w:after="0"/>
            </w:pPr>
            <w:r>
              <w:rPr>
                <w:rFonts w:ascii="Times New Roman" w:hAnsi="Times New Roman"/>
                <w:b/>
                <w:color w:val="000000"/>
                <w:sz w:val="24"/>
              </w:rPr>
              <w:t>Количество часов</w:t>
            </w:r>
          </w:p>
        </w:tc>
        <w:tc>
          <w:tcPr>
            <w:tcW w:w="1171"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Дата изучения </w:t>
            </w:r>
          </w:p>
          <w:p w:rsidR="004210D2" w:rsidRDefault="004210D2">
            <w:pPr>
              <w:spacing w:after="0"/>
              <w:ind w:left="135"/>
            </w:pPr>
          </w:p>
        </w:tc>
        <w:tc>
          <w:tcPr>
            <w:tcW w:w="1999"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Электронные цифровые образовательные ресурсы </w:t>
            </w:r>
          </w:p>
          <w:p w:rsidR="004210D2" w:rsidRDefault="004210D2">
            <w:pPr>
              <w:spacing w:after="0"/>
              <w:ind w:left="135"/>
            </w:pPr>
          </w:p>
        </w:tc>
      </w:tr>
      <w:tr w:rsidR="004210D2">
        <w:trPr>
          <w:trHeight w:val="144"/>
          <w:tblCellSpacing w:w="20" w:type="nil"/>
        </w:trPr>
        <w:tc>
          <w:tcPr>
            <w:tcW w:w="0" w:type="auto"/>
            <w:vMerge/>
            <w:tcBorders>
              <w:top w:val="nil"/>
            </w:tcBorders>
            <w:tcMar>
              <w:top w:w="50" w:type="dxa"/>
              <w:left w:w="100" w:type="dxa"/>
            </w:tcMar>
          </w:tcPr>
          <w:p w:rsidR="004210D2" w:rsidRDefault="004210D2"/>
        </w:tc>
        <w:tc>
          <w:tcPr>
            <w:tcW w:w="0" w:type="auto"/>
            <w:vMerge/>
            <w:tcBorders>
              <w:top w:val="nil"/>
            </w:tcBorders>
            <w:tcMar>
              <w:top w:w="50" w:type="dxa"/>
              <w:left w:w="100" w:type="dxa"/>
            </w:tcMar>
          </w:tcPr>
          <w:p w:rsidR="004210D2" w:rsidRDefault="004210D2"/>
        </w:tc>
        <w:tc>
          <w:tcPr>
            <w:tcW w:w="849"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Всего </w:t>
            </w:r>
          </w:p>
          <w:p w:rsidR="004210D2" w:rsidRDefault="004210D2">
            <w:pPr>
              <w:spacing w:after="0"/>
              <w:ind w:left="135"/>
            </w:pPr>
          </w:p>
        </w:tc>
        <w:tc>
          <w:tcPr>
            <w:tcW w:w="1551"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Контрольные работы </w:t>
            </w:r>
          </w:p>
          <w:p w:rsidR="004210D2" w:rsidRDefault="004210D2">
            <w:pPr>
              <w:spacing w:after="0"/>
              <w:ind w:left="135"/>
            </w:pPr>
          </w:p>
        </w:tc>
        <w:tc>
          <w:tcPr>
            <w:tcW w:w="1649"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Практические работы </w:t>
            </w:r>
          </w:p>
          <w:p w:rsidR="004210D2" w:rsidRDefault="004210D2">
            <w:pPr>
              <w:spacing w:after="0"/>
              <w:ind w:left="135"/>
            </w:pPr>
          </w:p>
        </w:tc>
        <w:tc>
          <w:tcPr>
            <w:tcW w:w="0" w:type="auto"/>
            <w:vMerge/>
            <w:tcBorders>
              <w:top w:val="nil"/>
            </w:tcBorders>
            <w:tcMar>
              <w:top w:w="50" w:type="dxa"/>
              <w:left w:w="100" w:type="dxa"/>
            </w:tcMar>
          </w:tcPr>
          <w:p w:rsidR="004210D2" w:rsidRDefault="004210D2"/>
        </w:tc>
        <w:tc>
          <w:tcPr>
            <w:tcW w:w="0" w:type="auto"/>
            <w:vMerge/>
            <w:tcBorders>
              <w:top w:val="nil"/>
            </w:tcBorders>
            <w:tcMar>
              <w:top w:w="50" w:type="dxa"/>
              <w:left w:w="100" w:type="dxa"/>
            </w:tcMar>
          </w:tcPr>
          <w:p w:rsidR="004210D2" w:rsidRDefault="004210D2"/>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1</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Истоки развития олимпизма в России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2</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Олимпийское движение в СССР и современной России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3</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Воспитание качеств личности на занятиях физической культурой и спортом</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4</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Соблюдение правил техники безопасности и гигиены мест занятий физическими упражнениями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5</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Тактическая подготовка</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6</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Способы и процедуры оценивания техники двигательных действий</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7</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Планирование занятий технической подготовкой</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8</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Оценивание оздоровительного эффекта занятий физической культурой</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9</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для коррекции телосложения</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10</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для профилактики нарушения осанки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11</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Акробатические комбинации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lastRenderedPageBreak/>
              <w:t>12</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Акробатические пирамиды</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13</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Стойка на голове с опорой на руки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14</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Комплекс упражнений степ-аэробики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15</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16</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Комбинация на гимнастическом бревне</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17</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Комбинация на низкой гимнастической перекладине</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18</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19</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Лазанье по канату в два приёма</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20</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Лазанье по канату в два приёма</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21</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Бег на короткие и средние дистанции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22</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нормативов комплекса ГТО: бег на 30 м и 60 м</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23</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Техника преодоление препятствий наступанием и прыжковым бегом</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24</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 xml:space="preserve">Правила и техника выполнения норматива комплекса ГТО: бег на 1500 </w:t>
            </w:r>
            <w:r>
              <w:rPr>
                <w:rFonts w:ascii="Times New Roman" w:hAnsi="Times New Roman"/>
                <w:color w:val="000000"/>
                <w:sz w:val="24"/>
              </w:rPr>
              <w:lastRenderedPageBreak/>
              <w:t>м</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lastRenderedPageBreak/>
              <w:t>25</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Эстафетный бег</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26</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27</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Прыжки с разбега в высоту</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28</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Прыжки с разбега в длину</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29</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30</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31</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32</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33</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Торможение на лыжах способом «упор»</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34</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35</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Поворот упором при спуске с пологого склона</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36</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37</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Преодоление естественных препятствий на лыжах</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lastRenderedPageBreak/>
              <w:t>38</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39</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Переход с одного хода на другой во время прохождения учебной дистанции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40</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Спуски и подъёмы во время прохождения учебной дистанции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41</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бег на лыжах 2 км</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42</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Передача и ловля мяча после отскока от пола</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43</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Передача и ловля мяча после отскока от пола</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44</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Бросок мяча в корзину двумя руками снизу после ведения</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45</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Бросок мяча в корзину двумя руками снизу после ведения</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46</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Бросок мяча в корзину двумя рукам от груди после ведения</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47</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Бросок мяча в корзину двумя рукам от груди после ведения</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48</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49</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 xml:space="preserve">Игровая деятельность с использованием разученных </w:t>
            </w:r>
            <w:r>
              <w:rPr>
                <w:rFonts w:ascii="Times New Roman" w:hAnsi="Times New Roman"/>
                <w:color w:val="000000"/>
                <w:sz w:val="24"/>
              </w:rPr>
              <w:lastRenderedPageBreak/>
              <w:t>технических приёмов</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lastRenderedPageBreak/>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lastRenderedPageBreak/>
              <w:t>50</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51</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Верхняя прямая подача мяча</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52</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Передача мяча через сетку двумя руками сверху</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53</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Передача мяча через сетку двумя руками сверху</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54</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55</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Перевод мяча за голову</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56</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57</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58</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Средние и длинные передачи мяча по прямой</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59</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Средние и длинные передачи мяча по диагонали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60</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Тактические действия при выполнении углового удара</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61</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62</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Тактические действия при вбрасывании мяча из-за боковой линии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63</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65</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66</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выполнения спортивных нормативов 4 ступени. Правила ТБ.</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67</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389" w:type="dxa"/>
            <w:tcMar>
              <w:top w:w="50" w:type="dxa"/>
              <w:left w:w="100" w:type="dxa"/>
            </w:tcMar>
            <w:vAlign w:val="center"/>
          </w:tcPr>
          <w:p w:rsidR="004210D2" w:rsidRDefault="00E37F89">
            <w:pPr>
              <w:spacing w:after="0"/>
            </w:pPr>
            <w:r>
              <w:rPr>
                <w:rFonts w:ascii="Times New Roman" w:hAnsi="Times New Roman"/>
                <w:color w:val="000000"/>
                <w:sz w:val="24"/>
              </w:rPr>
              <w:t>68</w:t>
            </w:r>
          </w:p>
        </w:tc>
        <w:tc>
          <w:tcPr>
            <w:tcW w:w="2992" w:type="dxa"/>
            <w:tcMar>
              <w:top w:w="50" w:type="dxa"/>
              <w:left w:w="100" w:type="dxa"/>
            </w:tcMar>
            <w:vAlign w:val="center"/>
          </w:tcPr>
          <w:p w:rsidR="004210D2" w:rsidRDefault="00E37F89">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4 ступени)</w:t>
            </w:r>
          </w:p>
        </w:tc>
        <w:tc>
          <w:tcPr>
            <w:tcW w:w="8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rsidR="004210D2" w:rsidRDefault="004210D2">
            <w:pPr>
              <w:spacing w:after="0"/>
              <w:ind w:left="135"/>
              <w:jc w:val="center"/>
            </w:pPr>
          </w:p>
        </w:tc>
        <w:tc>
          <w:tcPr>
            <w:tcW w:w="1649" w:type="dxa"/>
            <w:tcMar>
              <w:top w:w="50" w:type="dxa"/>
              <w:left w:w="100" w:type="dxa"/>
            </w:tcMar>
            <w:vAlign w:val="center"/>
          </w:tcPr>
          <w:p w:rsidR="004210D2" w:rsidRDefault="004210D2">
            <w:pPr>
              <w:spacing w:after="0"/>
              <w:ind w:left="135"/>
              <w:jc w:val="center"/>
            </w:pPr>
          </w:p>
        </w:tc>
        <w:tc>
          <w:tcPr>
            <w:tcW w:w="1171" w:type="dxa"/>
            <w:tcMar>
              <w:top w:w="50" w:type="dxa"/>
              <w:left w:w="100" w:type="dxa"/>
            </w:tcMar>
            <w:vAlign w:val="center"/>
          </w:tcPr>
          <w:p w:rsidR="004210D2" w:rsidRDefault="004210D2">
            <w:pPr>
              <w:spacing w:after="0"/>
              <w:ind w:left="135"/>
            </w:pPr>
          </w:p>
        </w:tc>
        <w:tc>
          <w:tcPr>
            <w:tcW w:w="1999"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ОБЩЕЕ КОЛИЧЕСТВО ЧАСОВ ПО ПРОГРАММЕ</w:t>
            </w:r>
          </w:p>
        </w:tc>
        <w:tc>
          <w:tcPr>
            <w:tcW w:w="1335"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68 </w:t>
            </w:r>
          </w:p>
        </w:tc>
        <w:tc>
          <w:tcPr>
            <w:tcW w:w="1551"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164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10D2" w:rsidRDefault="004210D2"/>
        </w:tc>
      </w:tr>
    </w:tbl>
    <w:p w:rsidR="004210D2" w:rsidRDefault="004210D2">
      <w:pPr>
        <w:sectPr w:rsidR="004210D2">
          <w:pgSz w:w="16383" w:h="11906" w:orient="landscape"/>
          <w:pgMar w:top="1134" w:right="850" w:bottom="1134" w:left="1701" w:header="720" w:footer="720" w:gutter="0"/>
          <w:cols w:space="720"/>
        </w:sectPr>
      </w:pPr>
    </w:p>
    <w:p w:rsidR="004210D2" w:rsidRDefault="00E37F8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4"/>
        <w:gridCol w:w="4326"/>
        <w:gridCol w:w="1321"/>
        <w:gridCol w:w="1841"/>
        <w:gridCol w:w="1910"/>
        <w:gridCol w:w="1347"/>
        <w:gridCol w:w="2221"/>
      </w:tblGrid>
      <w:tr w:rsidR="004210D2">
        <w:trPr>
          <w:trHeight w:val="144"/>
          <w:tblCellSpacing w:w="20" w:type="nil"/>
        </w:trPr>
        <w:tc>
          <w:tcPr>
            <w:tcW w:w="400"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 п/п </w:t>
            </w:r>
          </w:p>
          <w:p w:rsidR="004210D2" w:rsidRDefault="004210D2">
            <w:pPr>
              <w:spacing w:after="0"/>
              <w:ind w:left="135"/>
            </w:pPr>
          </w:p>
        </w:tc>
        <w:tc>
          <w:tcPr>
            <w:tcW w:w="2816"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Тема урока </w:t>
            </w:r>
          </w:p>
          <w:p w:rsidR="004210D2" w:rsidRDefault="004210D2">
            <w:pPr>
              <w:spacing w:after="0"/>
              <w:ind w:left="135"/>
            </w:pPr>
          </w:p>
        </w:tc>
        <w:tc>
          <w:tcPr>
            <w:tcW w:w="0" w:type="auto"/>
            <w:gridSpan w:val="3"/>
            <w:tcMar>
              <w:top w:w="50" w:type="dxa"/>
              <w:left w:w="100" w:type="dxa"/>
            </w:tcMar>
            <w:vAlign w:val="center"/>
          </w:tcPr>
          <w:p w:rsidR="004210D2" w:rsidRDefault="00E37F89">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Дата изучения </w:t>
            </w:r>
          </w:p>
          <w:p w:rsidR="004210D2" w:rsidRDefault="004210D2">
            <w:pPr>
              <w:spacing w:after="0"/>
              <w:ind w:left="135"/>
            </w:pPr>
          </w:p>
        </w:tc>
        <w:tc>
          <w:tcPr>
            <w:tcW w:w="2021"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Электронные цифровые образовательные ресурсы </w:t>
            </w:r>
          </w:p>
          <w:p w:rsidR="004210D2" w:rsidRDefault="004210D2">
            <w:pPr>
              <w:spacing w:after="0"/>
              <w:ind w:left="135"/>
            </w:pPr>
          </w:p>
        </w:tc>
      </w:tr>
      <w:tr w:rsidR="004210D2">
        <w:trPr>
          <w:trHeight w:val="144"/>
          <w:tblCellSpacing w:w="20" w:type="nil"/>
        </w:trPr>
        <w:tc>
          <w:tcPr>
            <w:tcW w:w="0" w:type="auto"/>
            <w:vMerge/>
            <w:tcBorders>
              <w:top w:val="nil"/>
            </w:tcBorders>
            <w:tcMar>
              <w:top w:w="50" w:type="dxa"/>
              <w:left w:w="100" w:type="dxa"/>
            </w:tcMar>
          </w:tcPr>
          <w:p w:rsidR="004210D2" w:rsidRDefault="004210D2"/>
        </w:tc>
        <w:tc>
          <w:tcPr>
            <w:tcW w:w="0" w:type="auto"/>
            <w:vMerge/>
            <w:tcBorders>
              <w:top w:val="nil"/>
            </w:tcBorders>
            <w:tcMar>
              <w:top w:w="50" w:type="dxa"/>
              <w:left w:w="100" w:type="dxa"/>
            </w:tcMar>
          </w:tcPr>
          <w:p w:rsidR="004210D2" w:rsidRDefault="004210D2"/>
        </w:tc>
        <w:tc>
          <w:tcPr>
            <w:tcW w:w="869"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Всего </w:t>
            </w:r>
          </w:p>
          <w:p w:rsidR="004210D2" w:rsidRDefault="004210D2">
            <w:pPr>
              <w:spacing w:after="0"/>
              <w:ind w:left="135"/>
            </w:pPr>
          </w:p>
        </w:tc>
        <w:tc>
          <w:tcPr>
            <w:tcW w:w="1573"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Контрольные работы </w:t>
            </w:r>
          </w:p>
          <w:p w:rsidR="004210D2" w:rsidRDefault="004210D2">
            <w:pPr>
              <w:spacing w:after="0"/>
              <w:ind w:left="135"/>
            </w:pPr>
          </w:p>
        </w:tc>
        <w:tc>
          <w:tcPr>
            <w:tcW w:w="1669"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Практические работы </w:t>
            </w:r>
          </w:p>
          <w:p w:rsidR="004210D2" w:rsidRDefault="004210D2">
            <w:pPr>
              <w:spacing w:after="0"/>
              <w:ind w:left="135"/>
            </w:pPr>
          </w:p>
        </w:tc>
        <w:tc>
          <w:tcPr>
            <w:tcW w:w="0" w:type="auto"/>
            <w:vMerge/>
            <w:tcBorders>
              <w:top w:val="nil"/>
            </w:tcBorders>
            <w:tcMar>
              <w:top w:w="50" w:type="dxa"/>
              <w:left w:w="100" w:type="dxa"/>
            </w:tcMar>
          </w:tcPr>
          <w:p w:rsidR="004210D2" w:rsidRDefault="004210D2"/>
        </w:tc>
        <w:tc>
          <w:tcPr>
            <w:tcW w:w="0" w:type="auto"/>
            <w:vMerge/>
            <w:tcBorders>
              <w:top w:val="nil"/>
            </w:tcBorders>
            <w:tcMar>
              <w:top w:w="50" w:type="dxa"/>
              <w:left w:w="100" w:type="dxa"/>
            </w:tcMar>
          </w:tcPr>
          <w:p w:rsidR="004210D2" w:rsidRDefault="004210D2"/>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Физическая культура в современном обществе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Всестороннее и гармоничное физическое развитие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Адаптивная и лечебная физическая культура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проведения самостоятельных занятий при коррекции осанки и телосложения</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Составление планов для самостоятельных занятий с учетом индивидуальных особенностей</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для профилактики утомления</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Дыхательная гимнастика и гимнастика для глаз</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8</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9</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Акробатические комбинации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10</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Гимнастическая комбинация на гимнастическом бревне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 xml:space="preserve">Правила и техника выполнения нормативов комплекса ГТО: </w:t>
            </w:r>
            <w:r>
              <w:rPr>
                <w:rFonts w:ascii="Times New Roman" w:hAnsi="Times New Roman"/>
                <w:color w:val="000000"/>
                <w:sz w:val="24"/>
              </w:rPr>
              <w:lastRenderedPageBreak/>
              <w:t>подтягивание из виса лежа на низкой перекладине 90см; поднимание туловища из положения лежа на спине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Гимнастическая комбинация на перекладине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Гимнастическая комбинация на параллельных брусьях</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Вольные упражнения на базе ритмической гимнастики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Бег на короткие и средние дистанции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нормативов комплекса ГТО: бег на 30 м и 60 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18</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Бег на длинные дистанции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19</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бег на 1500 м или 2000 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20</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Прыжки в длину с разбега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 xml:space="preserve">Прыжок в длину с разбега способом </w:t>
            </w:r>
            <w:r>
              <w:rPr>
                <w:rFonts w:ascii="Times New Roman" w:hAnsi="Times New Roman"/>
                <w:color w:val="000000"/>
                <w:sz w:val="24"/>
              </w:rPr>
              <w:lastRenderedPageBreak/>
              <w:t>«прогнувшись»</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метание мяча весом 150 г</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кросс на 3 км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Техника передвижения на лыжах одновременным бесшажным ходом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Техника передвижения на лыжах одновременным бесшажным ходом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28</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Техника передвижения на лыжах попеременным двухшажным ходом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29</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Техника передвижения на лыжах попеременным двухшажным ходом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30</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Торможение боковым скольжением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Способы преодоления естественных препятствий на лыжах</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Техника преодоления препятствий перешагиванием, перелезанием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Переход с одного лыжного хода на другой</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Преодоление учебной дистанции с переходом с одного лыжного хода на другой</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lastRenderedPageBreak/>
              <w:t>35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бег на лыжах 2 км или 3 км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Старт прыжком со стартовой тумбы</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Старт прыжком со стартовой тумбы с последующим проплывание дистанции способом кроль на груди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38</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Старт прыжком со стартовой тумбы с последующим проплывание дистанции способом кроль на спине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39</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Техника открытого поворота при плавании кролем на груди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40</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Техника открытого поворота при плавании кролем на спине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Старт из воды толчком о стенку бассейна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Проплывание учебных дистанций с выполнением старта и поворотов</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плавание 50 м</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Передача мяча одной рукой от плеча и снизу</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Передача мяча одной рукой от плеча и снизу</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Передача мяча одной рукой снизу</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Передача мяча одной рукой снизу</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48</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 xml:space="preserve">Бросок мяча в корзину двумя руками </w:t>
            </w:r>
            <w:r>
              <w:rPr>
                <w:rFonts w:ascii="Times New Roman" w:hAnsi="Times New Roman"/>
                <w:color w:val="000000"/>
                <w:sz w:val="24"/>
              </w:rPr>
              <w:lastRenderedPageBreak/>
              <w:t>в прыжке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lastRenderedPageBreak/>
              <w:t>49</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Бросок мяча в корзину двумя руками в прыжке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50</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Бросок мяча в корзину одной рукой в прыжке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Бросок мяча в корзину одной рукой в прыжке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Прямой нападающий удар</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Индивидуальное блокирование мяча в прыжке с места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Индивидуальное блокирование мяча в прыжке с места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Тактические действия в защите</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Тактические действия в нападении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58</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59</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с использованием разученных технических приёмов</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60</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Удар по мячу с разбега внутренней частью подъёма стопы</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61</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Остановка мяча внутренней стороной стопы</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62</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игры в мини-футбол</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63</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игры в мини-футбол</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по правилам классического футбола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65</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Игровая деятельность по правилам классического футбола</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66</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выполнения спортивных нормативов 4-5 ступени. Правила ТБ</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67</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400" w:type="dxa"/>
            <w:tcMar>
              <w:top w:w="50" w:type="dxa"/>
              <w:left w:w="100" w:type="dxa"/>
            </w:tcMar>
            <w:vAlign w:val="center"/>
          </w:tcPr>
          <w:p w:rsidR="004210D2" w:rsidRDefault="00E37F89">
            <w:pPr>
              <w:spacing w:after="0"/>
            </w:pPr>
            <w:r>
              <w:rPr>
                <w:rFonts w:ascii="Times New Roman" w:hAnsi="Times New Roman"/>
                <w:color w:val="000000"/>
                <w:sz w:val="24"/>
              </w:rPr>
              <w:t>68</w:t>
            </w:r>
          </w:p>
        </w:tc>
        <w:tc>
          <w:tcPr>
            <w:tcW w:w="2816" w:type="dxa"/>
            <w:tcMar>
              <w:top w:w="50" w:type="dxa"/>
              <w:left w:w="100" w:type="dxa"/>
            </w:tcMar>
            <w:vAlign w:val="center"/>
          </w:tcPr>
          <w:p w:rsidR="004210D2" w:rsidRDefault="00E37F89">
            <w:pPr>
              <w:spacing w:after="0"/>
              <w:ind w:left="135"/>
            </w:pPr>
            <w:r>
              <w:rPr>
                <w:rFonts w:ascii="Times New Roman" w:hAnsi="Times New Roman"/>
                <w:color w:val="000000"/>
                <w:sz w:val="24"/>
              </w:rPr>
              <w:t>Фестиваль «Мы сдадим ГТО» (сдача норм ГТО с соблюдением правил и техники выполнения испытаний (тестов) 4-5 ступени)</w:t>
            </w:r>
          </w:p>
        </w:tc>
        <w:tc>
          <w:tcPr>
            <w:tcW w:w="8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4210D2" w:rsidRDefault="004210D2">
            <w:pPr>
              <w:spacing w:after="0"/>
              <w:ind w:left="135"/>
              <w:jc w:val="center"/>
            </w:pPr>
          </w:p>
        </w:tc>
        <w:tc>
          <w:tcPr>
            <w:tcW w:w="1669" w:type="dxa"/>
            <w:tcMar>
              <w:top w:w="50" w:type="dxa"/>
              <w:left w:w="100" w:type="dxa"/>
            </w:tcMar>
            <w:vAlign w:val="center"/>
          </w:tcPr>
          <w:p w:rsidR="004210D2" w:rsidRDefault="004210D2">
            <w:pPr>
              <w:spacing w:after="0"/>
              <w:ind w:left="135"/>
              <w:jc w:val="center"/>
            </w:pPr>
          </w:p>
        </w:tc>
        <w:tc>
          <w:tcPr>
            <w:tcW w:w="1189" w:type="dxa"/>
            <w:tcMar>
              <w:top w:w="50" w:type="dxa"/>
              <w:left w:w="100" w:type="dxa"/>
            </w:tcMar>
            <w:vAlign w:val="center"/>
          </w:tcPr>
          <w:p w:rsidR="004210D2" w:rsidRDefault="004210D2">
            <w:pPr>
              <w:spacing w:after="0"/>
              <w:ind w:left="135"/>
            </w:pPr>
          </w:p>
        </w:tc>
        <w:tc>
          <w:tcPr>
            <w:tcW w:w="2021"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ОБЩЕЕ КОЛИЧЕСТВО ЧАСОВ ПО ПРОГРАММЕ</w:t>
            </w:r>
          </w:p>
        </w:tc>
        <w:tc>
          <w:tcPr>
            <w:tcW w:w="1366"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68 </w:t>
            </w:r>
          </w:p>
        </w:tc>
        <w:tc>
          <w:tcPr>
            <w:tcW w:w="1573"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10D2" w:rsidRDefault="004210D2"/>
        </w:tc>
      </w:tr>
    </w:tbl>
    <w:p w:rsidR="004210D2" w:rsidRDefault="004210D2">
      <w:pPr>
        <w:sectPr w:rsidR="004210D2">
          <w:pgSz w:w="16383" w:h="11906" w:orient="landscape"/>
          <w:pgMar w:top="1134" w:right="850" w:bottom="1134" w:left="1701" w:header="720" w:footer="720" w:gutter="0"/>
          <w:cols w:space="720"/>
        </w:sectPr>
      </w:pPr>
    </w:p>
    <w:p w:rsidR="004210D2" w:rsidRDefault="00E37F8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5"/>
        <w:gridCol w:w="4466"/>
        <w:gridCol w:w="1270"/>
        <w:gridCol w:w="1841"/>
        <w:gridCol w:w="1910"/>
        <w:gridCol w:w="1347"/>
        <w:gridCol w:w="2221"/>
      </w:tblGrid>
      <w:tr w:rsidR="004210D2">
        <w:trPr>
          <w:trHeight w:val="144"/>
          <w:tblCellSpacing w:w="20" w:type="nil"/>
        </w:trPr>
        <w:tc>
          <w:tcPr>
            <w:tcW w:w="378"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 п/п </w:t>
            </w:r>
          </w:p>
          <w:p w:rsidR="004210D2" w:rsidRDefault="004210D2">
            <w:pPr>
              <w:spacing w:after="0"/>
              <w:ind w:left="135"/>
            </w:pPr>
          </w:p>
        </w:tc>
        <w:tc>
          <w:tcPr>
            <w:tcW w:w="3168"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Тема урока </w:t>
            </w:r>
          </w:p>
          <w:p w:rsidR="004210D2" w:rsidRDefault="004210D2">
            <w:pPr>
              <w:spacing w:after="0"/>
              <w:ind w:left="135"/>
            </w:pPr>
          </w:p>
        </w:tc>
        <w:tc>
          <w:tcPr>
            <w:tcW w:w="0" w:type="auto"/>
            <w:gridSpan w:val="3"/>
            <w:tcMar>
              <w:top w:w="50" w:type="dxa"/>
              <w:left w:w="100" w:type="dxa"/>
            </w:tcMar>
            <w:vAlign w:val="center"/>
          </w:tcPr>
          <w:p w:rsidR="004210D2" w:rsidRDefault="00E37F8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Дата изучения </w:t>
            </w:r>
          </w:p>
          <w:p w:rsidR="004210D2" w:rsidRDefault="004210D2">
            <w:pPr>
              <w:spacing w:after="0"/>
              <w:ind w:left="135"/>
            </w:pPr>
          </w:p>
        </w:tc>
        <w:tc>
          <w:tcPr>
            <w:tcW w:w="1977" w:type="dxa"/>
            <w:vMerge w:val="restart"/>
            <w:tcMar>
              <w:top w:w="50" w:type="dxa"/>
              <w:left w:w="100" w:type="dxa"/>
            </w:tcMar>
            <w:vAlign w:val="center"/>
          </w:tcPr>
          <w:p w:rsidR="004210D2" w:rsidRDefault="00E37F89">
            <w:pPr>
              <w:spacing w:after="0"/>
              <w:ind w:left="135"/>
            </w:pPr>
            <w:r>
              <w:rPr>
                <w:rFonts w:ascii="Times New Roman" w:hAnsi="Times New Roman"/>
                <w:b/>
                <w:color w:val="000000"/>
                <w:sz w:val="24"/>
              </w:rPr>
              <w:t xml:space="preserve">Электронные цифровые образовательные ресурсы </w:t>
            </w:r>
          </w:p>
          <w:p w:rsidR="004210D2" w:rsidRDefault="004210D2">
            <w:pPr>
              <w:spacing w:after="0"/>
              <w:ind w:left="135"/>
            </w:pPr>
          </w:p>
        </w:tc>
      </w:tr>
      <w:tr w:rsidR="004210D2">
        <w:trPr>
          <w:trHeight w:val="144"/>
          <w:tblCellSpacing w:w="20" w:type="nil"/>
        </w:trPr>
        <w:tc>
          <w:tcPr>
            <w:tcW w:w="0" w:type="auto"/>
            <w:vMerge/>
            <w:tcBorders>
              <w:top w:val="nil"/>
            </w:tcBorders>
            <w:tcMar>
              <w:top w:w="50" w:type="dxa"/>
              <w:left w:w="100" w:type="dxa"/>
            </w:tcMar>
          </w:tcPr>
          <w:p w:rsidR="004210D2" w:rsidRDefault="004210D2"/>
        </w:tc>
        <w:tc>
          <w:tcPr>
            <w:tcW w:w="0" w:type="auto"/>
            <w:vMerge/>
            <w:tcBorders>
              <w:top w:val="nil"/>
            </w:tcBorders>
            <w:tcMar>
              <w:top w:w="50" w:type="dxa"/>
              <w:left w:w="100" w:type="dxa"/>
            </w:tcMar>
          </w:tcPr>
          <w:p w:rsidR="004210D2" w:rsidRDefault="004210D2"/>
        </w:tc>
        <w:tc>
          <w:tcPr>
            <w:tcW w:w="830"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Всего </w:t>
            </w:r>
          </w:p>
          <w:p w:rsidR="004210D2" w:rsidRDefault="004210D2">
            <w:pPr>
              <w:spacing w:after="0"/>
              <w:ind w:left="135"/>
            </w:pPr>
          </w:p>
        </w:tc>
        <w:tc>
          <w:tcPr>
            <w:tcW w:w="1529"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Контрольные работы </w:t>
            </w:r>
          </w:p>
          <w:p w:rsidR="004210D2" w:rsidRDefault="004210D2">
            <w:pPr>
              <w:spacing w:after="0"/>
              <w:ind w:left="135"/>
            </w:pPr>
          </w:p>
        </w:tc>
        <w:tc>
          <w:tcPr>
            <w:tcW w:w="1628" w:type="dxa"/>
            <w:tcMar>
              <w:top w:w="50" w:type="dxa"/>
              <w:left w:w="100" w:type="dxa"/>
            </w:tcMar>
            <w:vAlign w:val="center"/>
          </w:tcPr>
          <w:p w:rsidR="004210D2" w:rsidRDefault="00E37F89">
            <w:pPr>
              <w:spacing w:after="0"/>
              <w:ind w:left="135"/>
            </w:pPr>
            <w:r>
              <w:rPr>
                <w:rFonts w:ascii="Times New Roman" w:hAnsi="Times New Roman"/>
                <w:b/>
                <w:color w:val="000000"/>
                <w:sz w:val="24"/>
              </w:rPr>
              <w:t xml:space="preserve">Практические работы </w:t>
            </w:r>
          </w:p>
          <w:p w:rsidR="004210D2" w:rsidRDefault="004210D2">
            <w:pPr>
              <w:spacing w:after="0"/>
              <w:ind w:left="135"/>
            </w:pPr>
          </w:p>
        </w:tc>
        <w:tc>
          <w:tcPr>
            <w:tcW w:w="0" w:type="auto"/>
            <w:vMerge/>
            <w:tcBorders>
              <w:top w:val="nil"/>
            </w:tcBorders>
            <w:tcMar>
              <w:top w:w="50" w:type="dxa"/>
              <w:left w:w="100" w:type="dxa"/>
            </w:tcMar>
          </w:tcPr>
          <w:p w:rsidR="004210D2" w:rsidRDefault="004210D2"/>
        </w:tc>
        <w:tc>
          <w:tcPr>
            <w:tcW w:w="0" w:type="auto"/>
            <w:vMerge/>
            <w:tcBorders>
              <w:top w:val="nil"/>
            </w:tcBorders>
            <w:tcMar>
              <w:top w:w="50" w:type="dxa"/>
              <w:left w:w="100" w:type="dxa"/>
            </w:tcMar>
          </w:tcPr>
          <w:p w:rsidR="004210D2" w:rsidRDefault="004210D2"/>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Туристские походы как форма активного отдыха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Профессионально-прикладная физическая культура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Восстановительный массаж</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Банные процедуры</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Измерение функциональных резервов организма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Оказание первой помощи во время самостоятельных занятий физическими упражнениями и активного отдыха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7</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Мероприятия в режиме двигательной активности обучающихся</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8</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Длинный кувырок с разбега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9</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Кувырок назад в упор</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10</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Гимнастическая комбинация на высокой перекладине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11</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12</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Гимнастическая комбинация на параллельных брусьях</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13</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14</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Гимнастическая комбинация на гимнастическом бревне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15</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Упражнения черлидинга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16</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Бег на короткие и средние дистанции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17</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нормативов комплекса ГТО: бег на 30 м, 60 м или 100 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18</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Бег на длинные дистанции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19</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бег на 2000 м или 3000 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20</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Прыжки в длину способом «прогнувшись»</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21</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прыжок в длину с места толчком двумя ногами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22</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Прыжки в высоту</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23</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челночный бег 3х10 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метание гранаты весом 500 г – девушки; 700 г - юноши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25</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кросс на 3 км или 5км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26</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27</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Передвижение попеременным двухшажным ходом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28</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29</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Передвижение одновременным одношажным ходом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30</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Спуск с пологого склона в низкой стойке, торможение «плугом» и «упором»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31</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Способы преодоления препятствий на лыжах перелезанием, перешагиванием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32</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Способы перехода с одного лыжного хода на другой</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33</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Преодоление учебной дистанции с переходом с одного лыжного хода на другой</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34</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Преодоление учебной дистанции с переходом с одного лыжного хода на другой</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бег на лыжах 3 км или 5 км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36</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Плавание кролем на груди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37</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Плавание кролем на спине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38</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Плавание брассом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39</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Плавание брассом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40</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Повороты при плавании брассом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41</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Повороты при плавании брассом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42</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Старт прыжком с последующим проплыванием учебной дистанции брасом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43</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и техника выполнения норматива комплекса ГТО: плавание 50 м</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44</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45</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46</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Передача мяча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47</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Приемы и броски мяча на месте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48</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Приемы и броски мяча на месте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49</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Приемы и броски мяча в прыжке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50</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Приемы и броски мяча после ведения</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51</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Приемы и броски мяча после ведения</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52</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Подачи мяча в разные зоны площадки соперника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53</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Подачи мяча в разные зоны площадки соперника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Приёмы и передачи мяча на месте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55</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Приёмы и передачи в движении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56</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57</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Нападающий удар</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58</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59</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Блокирование</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60</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Ведение мяча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61</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Приемы мяча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62</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Передачи мяча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63</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Остановки и удары по мячу с места</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64</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Остановки и удары по мячу в движении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65</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Остановки и удары по мячу в движении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66</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Правила выполнения спортивных нормативов 5-6 ступени. Правила ТБ</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67</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378" w:type="dxa"/>
            <w:tcMar>
              <w:top w:w="50" w:type="dxa"/>
              <w:left w:w="100" w:type="dxa"/>
            </w:tcMar>
            <w:vAlign w:val="center"/>
          </w:tcPr>
          <w:p w:rsidR="004210D2" w:rsidRDefault="00E37F89">
            <w:pPr>
              <w:spacing w:after="0"/>
            </w:pPr>
            <w:r>
              <w:rPr>
                <w:rFonts w:ascii="Times New Roman" w:hAnsi="Times New Roman"/>
                <w:color w:val="000000"/>
                <w:sz w:val="24"/>
              </w:rPr>
              <w:t>68</w:t>
            </w:r>
          </w:p>
        </w:tc>
        <w:tc>
          <w:tcPr>
            <w:tcW w:w="3168" w:type="dxa"/>
            <w:tcMar>
              <w:top w:w="50" w:type="dxa"/>
              <w:left w:w="100" w:type="dxa"/>
            </w:tcMar>
            <w:vAlign w:val="center"/>
          </w:tcPr>
          <w:p w:rsidR="004210D2" w:rsidRDefault="00E37F89">
            <w:pPr>
              <w:spacing w:after="0"/>
              <w:ind w:left="135"/>
            </w:pPr>
            <w:r>
              <w:rPr>
                <w:rFonts w:ascii="Times New Roman" w:hAnsi="Times New Roman"/>
                <w:color w:val="000000"/>
                <w:sz w:val="24"/>
              </w:rPr>
              <w:t>Фестиваль «Мы и ГТО» (сдача норм ГТО с соблюдением правил и техники выполнения испытаний (тестов) 5-6 ступени)</w:t>
            </w:r>
          </w:p>
        </w:tc>
        <w:tc>
          <w:tcPr>
            <w:tcW w:w="830"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4210D2" w:rsidRDefault="004210D2">
            <w:pPr>
              <w:spacing w:after="0"/>
              <w:ind w:left="135"/>
              <w:jc w:val="center"/>
            </w:pPr>
          </w:p>
        </w:tc>
        <w:tc>
          <w:tcPr>
            <w:tcW w:w="1628" w:type="dxa"/>
            <w:tcMar>
              <w:top w:w="50" w:type="dxa"/>
              <w:left w:w="100" w:type="dxa"/>
            </w:tcMar>
            <w:vAlign w:val="center"/>
          </w:tcPr>
          <w:p w:rsidR="004210D2" w:rsidRDefault="004210D2">
            <w:pPr>
              <w:spacing w:after="0"/>
              <w:ind w:left="135"/>
              <w:jc w:val="center"/>
            </w:pPr>
          </w:p>
        </w:tc>
        <w:tc>
          <w:tcPr>
            <w:tcW w:w="1155" w:type="dxa"/>
            <w:tcMar>
              <w:top w:w="50" w:type="dxa"/>
              <w:left w:w="100" w:type="dxa"/>
            </w:tcMar>
            <w:vAlign w:val="center"/>
          </w:tcPr>
          <w:p w:rsidR="004210D2" w:rsidRDefault="004210D2">
            <w:pPr>
              <w:spacing w:after="0"/>
              <w:ind w:left="135"/>
            </w:pPr>
          </w:p>
        </w:tc>
        <w:tc>
          <w:tcPr>
            <w:tcW w:w="1977" w:type="dxa"/>
            <w:tcMar>
              <w:top w:w="50" w:type="dxa"/>
              <w:left w:w="100" w:type="dxa"/>
            </w:tcMar>
            <w:vAlign w:val="center"/>
          </w:tcPr>
          <w:p w:rsidR="004210D2" w:rsidRDefault="004210D2">
            <w:pPr>
              <w:spacing w:after="0"/>
              <w:ind w:left="135"/>
            </w:pPr>
          </w:p>
        </w:tc>
      </w:tr>
      <w:tr w:rsidR="004210D2">
        <w:trPr>
          <w:trHeight w:val="144"/>
          <w:tblCellSpacing w:w="20" w:type="nil"/>
        </w:trPr>
        <w:tc>
          <w:tcPr>
            <w:tcW w:w="0" w:type="auto"/>
            <w:gridSpan w:val="2"/>
            <w:tcMar>
              <w:top w:w="50" w:type="dxa"/>
              <w:left w:w="100" w:type="dxa"/>
            </w:tcMar>
            <w:vAlign w:val="center"/>
          </w:tcPr>
          <w:p w:rsidR="004210D2" w:rsidRDefault="00E37F89">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4210D2" w:rsidRDefault="00E37F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210D2" w:rsidRDefault="004210D2"/>
        </w:tc>
      </w:tr>
    </w:tbl>
    <w:p w:rsidR="004210D2" w:rsidRDefault="004210D2">
      <w:pPr>
        <w:sectPr w:rsidR="004210D2">
          <w:pgSz w:w="16383" w:h="11906" w:orient="landscape"/>
          <w:pgMar w:top="1134" w:right="850" w:bottom="1134" w:left="1701" w:header="720" w:footer="720" w:gutter="0"/>
          <w:cols w:space="720"/>
        </w:sectPr>
      </w:pPr>
    </w:p>
    <w:p w:rsidR="004210D2" w:rsidRDefault="004210D2">
      <w:pPr>
        <w:sectPr w:rsidR="004210D2">
          <w:pgSz w:w="16383" w:h="11906" w:orient="landscape"/>
          <w:pgMar w:top="1134" w:right="850" w:bottom="1134" w:left="1701" w:header="720" w:footer="720" w:gutter="0"/>
          <w:cols w:space="720"/>
        </w:sectPr>
      </w:pPr>
    </w:p>
    <w:p w:rsidR="004210D2" w:rsidRDefault="00E37F89">
      <w:pPr>
        <w:spacing w:after="0"/>
        <w:ind w:left="120"/>
      </w:pPr>
      <w:bookmarkStart w:id="17" w:name="block-74586366"/>
      <w:bookmarkEnd w:id="16"/>
      <w:r>
        <w:rPr>
          <w:rFonts w:ascii="Times New Roman" w:hAnsi="Times New Roman"/>
          <w:b/>
          <w:color w:val="000000"/>
          <w:sz w:val="28"/>
        </w:rPr>
        <w:lastRenderedPageBreak/>
        <w:t>УЧЕБНО-МЕТОДИЧЕСКОЕ ОБЕСПЕЧЕНИЕ ОБРАЗОВАТЕЛЬНОГО ПРОЦЕССА</w:t>
      </w:r>
    </w:p>
    <w:p w:rsidR="004210D2" w:rsidRDefault="00E37F89">
      <w:pPr>
        <w:spacing w:after="0" w:line="480" w:lineRule="auto"/>
        <w:ind w:left="120"/>
      </w:pPr>
      <w:r>
        <w:rPr>
          <w:rFonts w:ascii="Times New Roman" w:hAnsi="Times New Roman"/>
          <w:b/>
          <w:color w:val="000000"/>
          <w:sz w:val="28"/>
        </w:rPr>
        <w:t>ОБЯЗАТЕЛЬНЫЕ УЧЕБНЫЕ МАТЕРИАЛЫ ДЛЯ УЧЕНИКА</w:t>
      </w:r>
    </w:p>
    <w:p w:rsidR="004210D2" w:rsidRDefault="004210D2">
      <w:pPr>
        <w:spacing w:after="0" w:line="480" w:lineRule="auto"/>
        <w:ind w:left="120"/>
      </w:pPr>
    </w:p>
    <w:p w:rsidR="004210D2" w:rsidRDefault="004210D2">
      <w:pPr>
        <w:spacing w:after="0" w:line="480" w:lineRule="auto"/>
        <w:ind w:left="120"/>
      </w:pPr>
    </w:p>
    <w:p w:rsidR="004210D2" w:rsidRDefault="004210D2">
      <w:pPr>
        <w:spacing w:after="0"/>
        <w:ind w:left="120"/>
      </w:pPr>
    </w:p>
    <w:p w:rsidR="004210D2" w:rsidRDefault="00E37F89">
      <w:pPr>
        <w:spacing w:after="0" w:line="480" w:lineRule="auto"/>
        <w:ind w:left="120"/>
      </w:pPr>
      <w:r>
        <w:rPr>
          <w:rFonts w:ascii="Times New Roman" w:hAnsi="Times New Roman"/>
          <w:b/>
          <w:color w:val="000000"/>
          <w:sz w:val="28"/>
        </w:rPr>
        <w:t>МЕТОДИЧЕСКИЕ МАТЕРИАЛЫ ДЛЯ УЧИТЕЛЯ</w:t>
      </w:r>
    </w:p>
    <w:p w:rsidR="004210D2" w:rsidRDefault="004210D2">
      <w:pPr>
        <w:spacing w:after="0" w:line="480" w:lineRule="auto"/>
        <w:ind w:left="120"/>
      </w:pPr>
    </w:p>
    <w:p w:rsidR="004210D2" w:rsidRDefault="004210D2">
      <w:pPr>
        <w:spacing w:after="0"/>
        <w:ind w:left="120"/>
      </w:pPr>
    </w:p>
    <w:p w:rsidR="004210D2" w:rsidRDefault="00E37F89">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4210D2" w:rsidRDefault="004210D2">
      <w:pPr>
        <w:spacing w:after="0" w:line="480" w:lineRule="auto"/>
        <w:ind w:left="120"/>
      </w:pPr>
    </w:p>
    <w:p w:rsidR="004210D2" w:rsidRDefault="004210D2">
      <w:pPr>
        <w:sectPr w:rsidR="004210D2">
          <w:pgSz w:w="11906" w:h="16383"/>
          <w:pgMar w:top="1134" w:right="850" w:bottom="1134" w:left="1701" w:header="720" w:footer="720" w:gutter="0"/>
          <w:cols w:space="720"/>
        </w:sectPr>
      </w:pPr>
    </w:p>
    <w:bookmarkEnd w:id="17"/>
    <w:p w:rsidR="00E37F89" w:rsidRDefault="00E37F89"/>
    <w:sectPr w:rsidR="00E37F89" w:rsidSect="004210D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defaultTabStop w:val="708"/>
  <w:characterSpacingControl w:val="doNotCompress"/>
  <w:compat/>
  <w:rsids>
    <w:rsidRoot w:val="004210D2"/>
    <w:rsid w:val="00285725"/>
    <w:rsid w:val="004210D2"/>
    <w:rsid w:val="005E5ECB"/>
    <w:rsid w:val="00A842CD"/>
    <w:rsid w:val="00E37F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210D2"/>
    <w:rPr>
      <w:color w:val="0000FF" w:themeColor="hyperlink"/>
      <w:u w:val="single"/>
    </w:rPr>
  </w:style>
  <w:style w:type="table" w:styleId="ac">
    <w:name w:val="Table Grid"/>
    <w:basedOn w:val="a1"/>
    <w:uiPriority w:val="59"/>
    <w:rsid w:val="004210D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8572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857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13275</Words>
  <Characters>75671</Characters>
  <Application>Microsoft Office Word</Application>
  <DocSecurity>0</DocSecurity>
  <Lines>630</Lines>
  <Paragraphs>177</Paragraphs>
  <ScaleCrop>false</ScaleCrop>
  <Company/>
  <LinksUpToDate>false</LinksUpToDate>
  <CharactersWithSpaces>88769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5</cp:revision>
  <dcterms:created xsi:type="dcterms:W3CDTF">2025-09-22T02:52:00Z</dcterms:created>
  <dcterms:modified xsi:type="dcterms:W3CDTF">2025-09-25T08:11:00Z</dcterms:modified>
</cp:coreProperties>
</file>